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F8149" w14:textId="2475A0B8" w:rsidR="009867EE" w:rsidRDefault="009867EE" w:rsidP="000A5C3E">
      <w:pPr>
        <w:pStyle w:val="Heading1"/>
        <w:ind w:left="-360" w:right="-360"/>
        <w:rPr>
          <w:color w:val="1F497D" w:themeColor="text2"/>
          <w:sz w:val="44"/>
          <w:szCs w:val="44"/>
          <w14:shadow w14:blurRad="50800" w14:dist="38100" w14:dir="18900000" w14:sx="100000" w14:sy="100000" w14:kx="0" w14:ky="0" w14:algn="bl">
            <w14:srgbClr w14:val="000000">
              <w14:alpha w14:val="60000"/>
            </w14:srgbClr>
          </w14:shadow>
        </w:rPr>
      </w:pPr>
      <w:r>
        <w:rPr>
          <w:color w:val="1F497D" w:themeColor="text2"/>
          <w:sz w:val="44"/>
          <w:szCs w:val="44"/>
          <w14:shadow w14:blurRad="50800" w14:dist="38100" w14:dir="18900000" w14:sx="100000" w14:sy="100000" w14:kx="0" w14:ky="0" w14:algn="bl">
            <w14:srgbClr w14:val="000000">
              <w14:alpha w14:val="60000"/>
            </w14:srgbClr>
          </w14:shadow>
        </w:rPr>
        <w:t>Improving Outcomes</w:t>
      </w:r>
      <w:r w:rsidR="00FB10AD">
        <w:rPr>
          <w:color w:val="1F497D" w:themeColor="text2"/>
          <w:sz w:val="44"/>
          <w:szCs w:val="44"/>
          <w14:shadow w14:blurRad="50800" w14:dist="38100" w14:dir="18900000" w14:sx="100000" w14:sy="100000" w14:kx="0" w14:ky="0" w14:algn="bl">
            <w14:srgbClr w14:val="000000">
              <w14:alpha w14:val="60000"/>
            </w14:srgbClr>
          </w14:shadow>
        </w:rPr>
        <w:t xml:space="preserve"> Series</w:t>
      </w:r>
      <w:bookmarkStart w:id="0" w:name="_GoBack"/>
      <w:bookmarkEnd w:id="0"/>
      <w:r>
        <w:rPr>
          <w:color w:val="1F497D" w:themeColor="text2"/>
          <w:sz w:val="44"/>
          <w:szCs w:val="44"/>
          <w14:shadow w14:blurRad="50800" w14:dist="38100" w14:dir="18900000" w14:sx="100000" w14:sy="100000" w14:kx="0" w14:ky="0" w14:algn="bl">
            <w14:srgbClr w14:val="000000">
              <w14:alpha w14:val="60000"/>
            </w14:srgbClr>
          </w14:shadow>
        </w:rPr>
        <w:t xml:space="preserve"> – Part II</w:t>
      </w:r>
    </w:p>
    <w:p w14:paraId="045C6E39" w14:textId="37AF90CE" w:rsidR="000A5C3E" w:rsidRPr="00BE6662" w:rsidRDefault="006E4F1E" w:rsidP="000A5C3E">
      <w:pPr>
        <w:pStyle w:val="Heading1"/>
        <w:ind w:left="-360" w:right="-360"/>
        <w:rPr>
          <w:color w:val="1F497D" w:themeColor="text2"/>
          <w:sz w:val="44"/>
          <w:szCs w:val="44"/>
          <w14:shadow w14:blurRad="50800" w14:dist="38100" w14:dir="18900000" w14:sx="100000" w14:sy="100000" w14:kx="0" w14:ky="0" w14:algn="bl">
            <w14:srgbClr w14:val="000000">
              <w14:alpha w14:val="60000"/>
            </w14:srgbClr>
          </w14:shadow>
        </w:rPr>
      </w:pPr>
      <w:r w:rsidRPr="00BE6662">
        <w:rPr>
          <w:color w:val="1F497D" w:themeColor="text2"/>
          <w:sz w:val="44"/>
          <w:szCs w:val="44"/>
          <w14:shadow w14:blurRad="50800" w14:dist="38100" w14:dir="18900000" w14:sx="100000" w14:sy="100000" w14:kx="0" w14:ky="0" w14:algn="bl">
            <w14:srgbClr w14:val="000000">
              <w14:alpha w14:val="60000"/>
            </w14:srgbClr>
          </w14:shadow>
        </w:rPr>
        <w:t>Effective Action Plan</w:t>
      </w:r>
      <w:r w:rsidR="002A4210" w:rsidRPr="00BE6662">
        <w:rPr>
          <w:color w:val="1F497D" w:themeColor="text2"/>
          <w:sz w:val="44"/>
          <w:szCs w:val="44"/>
          <w14:shadow w14:blurRad="50800" w14:dist="38100" w14:dir="18900000" w14:sx="100000" w14:sy="100000" w14:kx="0" w14:ky="0" w14:algn="bl">
            <w14:srgbClr w14:val="000000">
              <w14:alpha w14:val="60000"/>
            </w14:srgbClr>
          </w14:shadow>
        </w:rPr>
        <w:t>s</w:t>
      </w:r>
      <w:r w:rsidR="002A4210" w:rsidRPr="00BE6662">
        <w:rPr>
          <w:color w:val="1F497D" w:themeColor="text2"/>
          <w:sz w:val="44"/>
          <w:szCs w:val="44"/>
          <w14:shadow w14:blurRad="50800" w14:dist="38100" w14:dir="18900000" w14:sx="100000" w14:sy="100000" w14:kx="0" w14:ky="0" w14:algn="bl">
            <w14:srgbClr w14:val="000000">
              <w14:alpha w14:val="60000"/>
            </w14:srgbClr>
          </w14:shadow>
        </w:rPr>
        <w:softHyphen/>
        <w:t xml:space="preserve"> – What It’s All About</w:t>
      </w:r>
    </w:p>
    <w:p w14:paraId="68FD37A1" w14:textId="3E275F05" w:rsidR="000A5C3E" w:rsidRPr="00BE6662" w:rsidRDefault="000A5C3E" w:rsidP="000A5C3E">
      <w:pPr>
        <w:ind w:left="-360" w:right="-360"/>
        <w:rPr>
          <w:color w:val="1F497D" w:themeColor="text2"/>
          <w:sz w:val="20"/>
          <w:szCs w:val="20"/>
        </w:rPr>
      </w:pPr>
      <w:r w:rsidRPr="00BE6662">
        <w:rPr>
          <w:color w:val="1F497D" w:themeColor="text2"/>
          <w:sz w:val="20"/>
          <w:szCs w:val="20"/>
        </w:rPr>
        <w:t>By R</w:t>
      </w:r>
      <w:r w:rsidR="009867EE">
        <w:rPr>
          <w:color w:val="1F497D" w:themeColor="text2"/>
          <w:sz w:val="20"/>
          <w:szCs w:val="20"/>
        </w:rPr>
        <w:t>.</w:t>
      </w:r>
      <w:r w:rsidRPr="00BE6662">
        <w:rPr>
          <w:color w:val="1F497D" w:themeColor="text2"/>
          <w:sz w:val="20"/>
          <w:szCs w:val="20"/>
        </w:rPr>
        <w:t>J</w:t>
      </w:r>
      <w:r w:rsidR="009867EE">
        <w:rPr>
          <w:color w:val="1F497D" w:themeColor="text2"/>
          <w:sz w:val="20"/>
          <w:szCs w:val="20"/>
        </w:rPr>
        <w:t>.</w:t>
      </w:r>
      <w:r w:rsidRPr="00BE6662">
        <w:rPr>
          <w:color w:val="1F497D" w:themeColor="text2"/>
          <w:sz w:val="20"/>
          <w:szCs w:val="20"/>
        </w:rPr>
        <w:t xml:space="preserve"> Nikola, </w:t>
      </w:r>
    </w:p>
    <w:p w14:paraId="554BFACC" w14:textId="762702A8" w:rsidR="000A5C3E" w:rsidRPr="00BE6662" w:rsidRDefault="007D4549" w:rsidP="0015567B">
      <w:pPr>
        <w:pStyle w:val="Heading2"/>
        <w:rPr>
          <w:color w:val="1F497D" w:themeColor="text2"/>
          <w:sz w:val="20"/>
          <w:szCs w:val="20"/>
        </w:rPr>
      </w:pPr>
      <w:r w:rsidRPr="00BE6662">
        <w:rPr>
          <w:color w:val="1F497D" w:themeColor="text2"/>
          <w:sz w:val="20"/>
          <w:szCs w:val="20"/>
        </w:rPr>
        <w:t>ABHES Commissioner</w:t>
      </w:r>
    </w:p>
    <w:p w14:paraId="5EE13FBF" w14:textId="38C41E97" w:rsidR="000A5C3E" w:rsidRPr="008222EC" w:rsidRDefault="000A5C3E" w:rsidP="000A5C3E">
      <w:pPr>
        <w:ind w:left="-360" w:right="-360"/>
      </w:pPr>
    </w:p>
    <w:p w14:paraId="480C7068" w14:textId="4EFF284D" w:rsidR="00FA6F90" w:rsidRDefault="00A64AFA" w:rsidP="00FA6F90">
      <w:pPr>
        <w:pStyle w:val="BlockText"/>
        <w:ind w:left="0"/>
      </w:pPr>
      <w:r>
        <w:rPr>
          <w:noProof/>
          <w:szCs w:val="20"/>
        </w:rPr>
        <w:drawing>
          <wp:anchor distT="0" distB="0" distL="114300" distR="114300" simplePos="0" relativeHeight="251657728" behindDoc="0" locked="0" layoutInCell="1" allowOverlap="1" wp14:anchorId="5A5EBBC2" wp14:editId="566EE78E">
            <wp:simplePos x="0" y="0"/>
            <wp:positionH relativeFrom="column">
              <wp:posOffset>-193675</wp:posOffset>
            </wp:positionH>
            <wp:positionV relativeFrom="paragraph">
              <wp:posOffset>31327</wp:posOffset>
            </wp:positionV>
            <wp:extent cx="914400" cy="1212850"/>
            <wp:effectExtent l="0" t="0" r="152400" b="158750"/>
            <wp:wrapNone/>
            <wp:docPr id="2" name="Picture 2" descr="secure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ecure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212850"/>
                    </a:xfrm>
                    <a:prstGeom prst="rect">
                      <a:avLst/>
                    </a:prstGeom>
                    <a:noFill/>
                    <a:ln>
                      <a:noFill/>
                    </a:ln>
                    <a:effectLst>
                      <a:outerShdw blurRad="63500" dist="107763"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7D4549">
        <w:tab/>
      </w:r>
      <w:r w:rsidR="007D4549">
        <w:tab/>
      </w:r>
      <w:r w:rsidR="00FA6F90">
        <w:t xml:space="preserve">In part </w:t>
      </w:r>
      <w:r w:rsidR="008413FC">
        <w:t>one</w:t>
      </w:r>
      <w:r w:rsidR="00FA6F90">
        <w:t xml:space="preserve"> of this series of articles for schools experiencing outcome problems, </w:t>
      </w:r>
    </w:p>
    <w:p w14:paraId="7C12CEE0" w14:textId="61A7005C" w:rsidR="00D34FA5" w:rsidRDefault="009867EE" w:rsidP="00FA6F90">
      <w:pPr>
        <w:pStyle w:val="BlockText"/>
        <w:ind w:left="720" w:firstLine="720"/>
      </w:pPr>
      <w:r>
        <w:t>the author presented</w:t>
      </w:r>
      <w:r w:rsidR="00FA6F90">
        <w:t xml:space="preserve"> some suggestions for improving low retention</w:t>
      </w:r>
      <w:r>
        <w:t>;</w:t>
      </w:r>
      <w:r w:rsidR="00FA6F90">
        <w:t xml:space="preserve"> graduation</w:t>
      </w:r>
      <w:r>
        <w:t>;</w:t>
      </w:r>
      <w:r w:rsidR="00FA6F90">
        <w:t xml:space="preserve"> </w:t>
      </w:r>
    </w:p>
    <w:p w14:paraId="001309A9" w14:textId="5B7364FA" w:rsidR="00FA6F90" w:rsidRPr="00D34FA5" w:rsidRDefault="00FA6F90" w:rsidP="00FA6F90">
      <w:pPr>
        <w:pStyle w:val="BlockText"/>
        <w:ind w:left="720" w:firstLine="720"/>
      </w:pPr>
      <w:r>
        <w:t>credentialing ex</w:t>
      </w:r>
      <w:r w:rsidR="009867EE">
        <w:t>am participation and pass rates;</w:t>
      </w:r>
      <w:r>
        <w:t xml:space="preserve"> and</w:t>
      </w:r>
      <w:r w:rsidR="009867EE">
        <w:t>,</w:t>
      </w:r>
      <w:r>
        <w:t xml:space="preserve"> placement numbers.</w:t>
      </w:r>
    </w:p>
    <w:p w14:paraId="2A4ED1DD" w14:textId="77777777" w:rsidR="00E00D24" w:rsidRDefault="004961D8" w:rsidP="0042340F">
      <w:pPr>
        <w:ind w:left="720" w:right="-360" w:firstLine="720"/>
        <w:rPr>
          <w:color w:val="000000"/>
          <w:sz w:val="22"/>
        </w:rPr>
      </w:pPr>
      <w:r>
        <w:rPr>
          <w:color w:val="000000"/>
          <w:sz w:val="22"/>
        </w:rPr>
        <w:t xml:space="preserve">However, when the numbers </w:t>
      </w:r>
      <w:r w:rsidR="0042340F">
        <w:rPr>
          <w:color w:val="000000"/>
          <w:sz w:val="22"/>
        </w:rPr>
        <w:t xml:space="preserve">remain </w:t>
      </w:r>
      <w:r>
        <w:rPr>
          <w:color w:val="000000"/>
          <w:sz w:val="22"/>
        </w:rPr>
        <w:t xml:space="preserve">below minimum </w:t>
      </w:r>
      <w:r w:rsidR="00602C4F">
        <w:rPr>
          <w:color w:val="000000"/>
          <w:sz w:val="22"/>
        </w:rPr>
        <w:t xml:space="preserve">acceptable </w:t>
      </w:r>
      <w:r>
        <w:rPr>
          <w:color w:val="000000"/>
          <w:sz w:val="22"/>
        </w:rPr>
        <w:t>benchmarks (</w:t>
      </w:r>
      <w:r w:rsidR="0042340F">
        <w:rPr>
          <w:color w:val="000000"/>
          <w:sz w:val="22"/>
        </w:rPr>
        <w:t>under</w:t>
      </w:r>
      <w:r w:rsidR="0042340F">
        <w:rPr>
          <w:color w:val="000000"/>
          <w:sz w:val="22"/>
        </w:rPr>
        <w:tab/>
      </w:r>
      <w:r w:rsidR="00FF4BDE">
        <w:rPr>
          <w:color w:val="000000"/>
          <w:sz w:val="22"/>
        </w:rPr>
        <w:t>70%)</w:t>
      </w:r>
      <w:r>
        <w:rPr>
          <w:color w:val="000000"/>
          <w:sz w:val="22"/>
        </w:rPr>
        <w:t xml:space="preserve"> </w:t>
      </w:r>
      <w:r w:rsidR="00FA6F90">
        <w:rPr>
          <w:color w:val="000000"/>
          <w:sz w:val="22"/>
        </w:rPr>
        <w:t>regardless of a school’s best efforts to improve, then it may be time</w:t>
      </w:r>
      <w:r w:rsidR="008413FC">
        <w:rPr>
          <w:color w:val="000000"/>
          <w:sz w:val="22"/>
        </w:rPr>
        <w:t xml:space="preserve"> </w:t>
      </w:r>
      <w:r w:rsidR="00FA6F90">
        <w:rPr>
          <w:color w:val="000000"/>
          <w:sz w:val="22"/>
        </w:rPr>
        <w:t xml:space="preserve">to </w:t>
      </w:r>
      <w:r w:rsidR="00E00D24">
        <w:rPr>
          <w:color w:val="000000"/>
          <w:sz w:val="22"/>
        </w:rPr>
        <w:t xml:space="preserve">not only </w:t>
      </w:r>
    </w:p>
    <w:p w14:paraId="4E9136FD" w14:textId="52396A1C" w:rsidR="00E00D24" w:rsidRDefault="00E00D24" w:rsidP="00E00D24">
      <w:pPr>
        <w:ind w:left="720" w:right="-360" w:firstLine="720"/>
        <w:rPr>
          <w:color w:val="000000"/>
          <w:sz w:val="22"/>
        </w:rPr>
      </w:pPr>
      <w:r>
        <w:rPr>
          <w:color w:val="000000"/>
          <w:sz w:val="22"/>
        </w:rPr>
        <w:t>c</w:t>
      </w:r>
      <w:r w:rsidR="00FA6F90">
        <w:rPr>
          <w:color w:val="000000"/>
          <w:sz w:val="22"/>
        </w:rPr>
        <w:t>reate</w:t>
      </w:r>
      <w:r>
        <w:rPr>
          <w:color w:val="000000"/>
          <w:sz w:val="22"/>
        </w:rPr>
        <w:t xml:space="preserve"> </w:t>
      </w:r>
      <w:r w:rsidR="00E556AF">
        <w:rPr>
          <w:color w:val="000000"/>
          <w:sz w:val="22"/>
        </w:rPr>
        <w:t>but</w:t>
      </w:r>
      <w:r w:rsidR="00FA6F90">
        <w:rPr>
          <w:color w:val="000000"/>
          <w:sz w:val="22"/>
        </w:rPr>
        <w:t xml:space="preserve"> </w:t>
      </w:r>
      <w:r w:rsidR="009867EE">
        <w:rPr>
          <w:color w:val="000000"/>
          <w:sz w:val="22"/>
        </w:rPr>
        <w:t xml:space="preserve">also </w:t>
      </w:r>
      <w:r w:rsidR="00FA6F90">
        <w:rPr>
          <w:color w:val="000000"/>
          <w:sz w:val="22"/>
        </w:rPr>
        <w:t>set in motion an effective plan for improvement</w:t>
      </w:r>
      <w:r w:rsidR="009867EE">
        <w:rPr>
          <w:color w:val="000000"/>
          <w:sz w:val="22"/>
        </w:rPr>
        <w:t>. I</w:t>
      </w:r>
      <w:r w:rsidR="0042340F">
        <w:rPr>
          <w:color w:val="000000"/>
          <w:sz w:val="22"/>
        </w:rPr>
        <w:t>f those</w:t>
      </w:r>
      <w:r>
        <w:rPr>
          <w:color w:val="000000"/>
          <w:sz w:val="22"/>
        </w:rPr>
        <w:t xml:space="preserve"> </w:t>
      </w:r>
      <w:r w:rsidR="0042340F">
        <w:rPr>
          <w:color w:val="000000"/>
          <w:sz w:val="22"/>
        </w:rPr>
        <w:t xml:space="preserve">outcomes </w:t>
      </w:r>
    </w:p>
    <w:p w14:paraId="4083FE95" w14:textId="12E8C32A" w:rsidR="00845842" w:rsidRDefault="004961D8" w:rsidP="00E00D24">
      <w:pPr>
        <w:ind w:left="720" w:right="-360" w:firstLine="720"/>
        <w:rPr>
          <w:color w:val="000000"/>
          <w:sz w:val="22"/>
        </w:rPr>
      </w:pPr>
      <w:r>
        <w:rPr>
          <w:color w:val="000000"/>
          <w:sz w:val="22"/>
        </w:rPr>
        <w:t xml:space="preserve">remain low for </w:t>
      </w:r>
      <w:r w:rsidR="00FA6F90">
        <w:rPr>
          <w:color w:val="000000"/>
          <w:sz w:val="22"/>
        </w:rPr>
        <w:t>too long,</w:t>
      </w:r>
      <w:r>
        <w:rPr>
          <w:color w:val="000000"/>
          <w:sz w:val="22"/>
        </w:rPr>
        <w:t xml:space="preserve"> the school’s accreditation </w:t>
      </w:r>
      <w:r w:rsidR="00FF4BDE">
        <w:rPr>
          <w:color w:val="000000"/>
          <w:sz w:val="22"/>
        </w:rPr>
        <w:t xml:space="preserve">agency </w:t>
      </w:r>
      <w:r w:rsidR="00E43A3A">
        <w:rPr>
          <w:color w:val="000000"/>
          <w:sz w:val="22"/>
        </w:rPr>
        <w:t>will require a</w:t>
      </w:r>
      <w:r w:rsidR="00E00E56">
        <w:rPr>
          <w:color w:val="000000"/>
          <w:sz w:val="22"/>
        </w:rPr>
        <w:t xml:space="preserve"> well thought out</w:t>
      </w:r>
      <w:r w:rsidR="00E00D24">
        <w:rPr>
          <w:color w:val="000000"/>
          <w:sz w:val="22"/>
        </w:rPr>
        <w:tab/>
      </w:r>
      <w:r w:rsidR="00133BD5">
        <w:rPr>
          <w:color w:val="000000"/>
          <w:sz w:val="22"/>
        </w:rPr>
        <w:t xml:space="preserve">out </w:t>
      </w:r>
      <w:r w:rsidR="00E00E56">
        <w:rPr>
          <w:color w:val="000000"/>
          <w:sz w:val="22"/>
        </w:rPr>
        <w:t xml:space="preserve">and </w:t>
      </w:r>
      <w:r w:rsidR="00FC63A6">
        <w:rPr>
          <w:color w:val="000000"/>
          <w:sz w:val="22"/>
        </w:rPr>
        <w:t xml:space="preserve">implemented </w:t>
      </w:r>
      <w:r w:rsidR="00E00E56">
        <w:rPr>
          <w:color w:val="000000"/>
          <w:sz w:val="22"/>
        </w:rPr>
        <w:t xml:space="preserve">action plan </w:t>
      </w:r>
      <w:r w:rsidR="008413FC">
        <w:rPr>
          <w:color w:val="000000"/>
          <w:sz w:val="22"/>
        </w:rPr>
        <w:t xml:space="preserve">to </w:t>
      </w:r>
      <w:r w:rsidR="0042340F">
        <w:rPr>
          <w:color w:val="000000"/>
          <w:sz w:val="22"/>
        </w:rPr>
        <w:t>help</w:t>
      </w:r>
      <w:r w:rsidR="008413FC">
        <w:rPr>
          <w:color w:val="000000"/>
          <w:sz w:val="22"/>
        </w:rPr>
        <w:t xml:space="preserve"> the school</w:t>
      </w:r>
      <w:r w:rsidR="0042340F">
        <w:rPr>
          <w:color w:val="000000"/>
          <w:sz w:val="22"/>
        </w:rPr>
        <w:t xml:space="preserve"> succeed</w:t>
      </w:r>
      <w:r w:rsidR="008413FC">
        <w:rPr>
          <w:color w:val="000000"/>
          <w:sz w:val="22"/>
        </w:rPr>
        <w:t>.</w:t>
      </w:r>
    </w:p>
    <w:p w14:paraId="5546C084" w14:textId="77777777" w:rsidR="003B4F4C" w:rsidRDefault="003B4F4C" w:rsidP="000A5C3E">
      <w:pPr>
        <w:ind w:left="-360" w:right="-360"/>
        <w:rPr>
          <w:color w:val="000000"/>
          <w:sz w:val="22"/>
        </w:rPr>
      </w:pPr>
    </w:p>
    <w:p w14:paraId="16546A69" w14:textId="535D674C" w:rsidR="003B4F4C" w:rsidRPr="008222EC" w:rsidRDefault="009867EE" w:rsidP="000A5C3E">
      <w:pPr>
        <w:ind w:left="-360" w:right="-360"/>
        <w:rPr>
          <w:color w:val="000000"/>
          <w:sz w:val="22"/>
        </w:rPr>
      </w:pPr>
      <w:r>
        <w:rPr>
          <w:color w:val="000000"/>
          <w:sz w:val="22"/>
        </w:rPr>
        <w:t>In this, the</w:t>
      </w:r>
      <w:r w:rsidR="00E00D24">
        <w:rPr>
          <w:color w:val="000000"/>
          <w:sz w:val="22"/>
        </w:rPr>
        <w:t xml:space="preserve"> second article in the series, </w:t>
      </w:r>
      <w:r>
        <w:rPr>
          <w:color w:val="000000"/>
          <w:sz w:val="22"/>
        </w:rPr>
        <w:t>a</w:t>
      </w:r>
      <w:r w:rsidR="00A32EA0">
        <w:rPr>
          <w:color w:val="000000"/>
          <w:sz w:val="22"/>
        </w:rPr>
        <w:t xml:space="preserve"> list of what information is necessary to include in an a</w:t>
      </w:r>
      <w:r w:rsidR="00A92852">
        <w:rPr>
          <w:color w:val="000000"/>
          <w:sz w:val="22"/>
        </w:rPr>
        <w:t>ction plan and how to enact a</w:t>
      </w:r>
      <w:r w:rsidR="00A32EA0">
        <w:rPr>
          <w:color w:val="000000"/>
          <w:sz w:val="22"/>
        </w:rPr>
        <w:t xml:space="preserve"> plan once it’s created</w:t>
      </w:r>
      <w:r>
        <w:rPr>
          <w:color w:val="000000"/>
          <w:sz w:val="22"/>
        </w:rPr>
        <w:t xml:space="preserve"> is discussed below</w:t>
      </w:r>
      <w:r w:rsidR="003B4F4C">
        <w:rPr>
          <w:color w:val="000000"/>
          <w:sz w:val="22"/>
        </w:rPr>
        <w:t>:</w:t>
      </w:r>
    </w:p>
    <w:p w14:paraId="77DA3E3C" w14:textId="77777777" w:rsidR="000A5C3E" w:rsidRPr="008222EC" w:rsidRDefault="000A5C3E" w:rsidP="000A5C3E">
      <w:pPr>
        <w:ind w:left="-360" w:right="-360"/>
        <w:rPr>
          <w:color w:val="000000"/>
          <w:sz w:val="22"/>
        </w:rPr>
      </w:pPr>
    </w:p>
    <w:p w14:paraId="0A9270E5" w14:textId="3986AC77" w:rsidR="000A5C3E" w:rsidRPr="00BE6662" w:rsidRDefault="00E43A3A" w:rsidP="000A5C3E">
      <w:pPr>
        <w:ind w:left="-360" w:right="-360"/>
        <w:rPr>
          <w:b/>
          <w:color w:val="1F497D" w:themeColor="text2"/>
          <w:sz w:val="22"/>
          <w14:shadow w14:blurRad="50800" w14:dist="38100" w14:dir="0" w14:sx="100000" w14:sy="100000" w14:kx="0" w14:ky="0" w14:algn="l">
            <w14:srgbClr w14:val="000000">
              <w14:alpha w14:val="60000"/>
            </w14:srgbClr>
          </w14:shadow>
        </w:rPr>
      </w:pPr>
      <w:r w:rsidRPr="00BE6662">
        <w:rPr>
          <w:b/>
          <w:color w:val="1F497D" w:themeColor="text2"/>
          <w:sz w:val="22"/>
          <w14:shadow w14:blurRad="50800" w14:dist="38100" w14:dir="0" w14:sx="100000" w14:sy="100000" w14:kx="0" w14:ky="0" w14:algn="l">
            <w14:srgbClr w14:val="000000">
              <w14:alpha w14:val="60000"/>
            </w14:srgbClr>
          </w14:shadow>
        </w:rPr>
        <w:t>RETENTION ACTION PLAN</w:t>
      </w:r>
      <w:r w:rsidR="000A5C3E" w:rsidRPr="00BE6662">
        <w:rPr>
          <w:b/>
          <w:color w:val="1F497D" w:themeColor="text2"/>
          <w:sz w:val="22"/>
          <w14:shadow w14:blurRad="50800" w14:dist="38100" w14:dir="0" w14:sx="100000" w14:sy="100000" w14:kx="0" w14:ky="0" w14:algn="l">
            <w14:srgbClr w14:val="000000">
              <w14:alpha w14:val="60000"/>
            </w14:srgbClr>
          </w14:shadow>
        </w:rPr>
        <w:t xml:space="preserve"> </w:t>
      </w:r>
    </w:p>
    <w:p w14:paraId="69C1FFAD" w14:textId="77777777" w:rsidR="00310DB3" w:rsidRDefault="00AB6C39" w:rsidP="00310DB3">
      <w:pPr>
        <w:ind w:left="-360" w:right="-360"/>
        <w:rPr>
          <w:b/>
          <w:color w:val="000000"/>
          <w:sz w:val="22"/>
        </w:rPr>
      </w:pPr>
      <w:r w:rsidRPr="0099471D">
        <w:rPr>
          <w:b/>
          <w:color w:val="000000"/>
          <w:sz w:val="22"/>
          <w:u w:val="single"/>
        </w:rPr>
        <w:t>Do This</w:t>
      </w:r>
      <w:r>
        <w:rPr>
          <w:b/>
          <w:color w:val="000000"/>
          <w:sz w:val="22"/>
        </w:rPr>
        <w:t xml:space="preserve">: </w:t>
      </w:r>
    </w:p>
    <w:p w14:paraId="0A50E831" w14:textId="24AC1120" w:rsidR="00FF4BDE" w:rsidRPr="00310DB3" w:rsidRDefault="009867EE" w:rsidP="00310DB3">
      <w:pPr>
        <w:ind w:left="-360" w:right="-360"/>
        <w:rPr>
          <w:b/>
          <w:color w:val="000000"/>
          <w:sz w:val="22"/>
        </w:rPr>
      </w:pPr>
      <w:r>
        <w:rPr>
          <w:color w:val="000000"/>
          <w:sz w:val="22"/>
        </w:rPr>
        <w:t>C</w:t>
      </w:r>
      <w:r w:rsidR="00306B2F">
        <w:rPr>
          <w:color w:val="000000"/>
          <w:sz w:val="22"/>
        </w:rPr>
        <w:t xml:space="preserve">hart retention percentages </w:t>
      </w:r>
      <w:r w:rsidR="0042340F">
        <w:rPr>
          <w:color w:val="000000"/>
          <w:sz w:val="22"/>
        </w:rPr>
        <w:t xml:space="preserve">over the past several (3-4) academic </w:t>
      </w:r>
      <w:r w:rsidR="0015340C">
        <w:rPr>
          <w:color w:val="000000"/>
          <w:sz w:val="22"/>
        </w:rPr>
        <w:t>y</w:t>
      </w:r>
      <w:r w:rsidR="0042340F">
        <w:rPr>
          <w:color w:val="000000"/>
          <w:sz w:val="22"/>
        </w:rPr>
        <w:t>ears (July 1 of one year to June 30 of the next year)</w:t>
      </w:r>
      <w:r w:rsidR="00AB704E">
        <w:rPr>
          <w:color w:val="000000"/>
          <w:sz w:val="22"/>
        </w:rPr>
        <w:t>.</w:t>
      </w:r>
      <w:r w:rsidR="00E90711">
        <w:rPr>
          <w:color w:val="000000"/>
          <w:sz w:val="22"/>
        </w:rPr>
        <w:t xml:space="preserve"> Once </w:t>
      </w:r>
      <w:r w:rsidR="00306B2F">
        <w:rPr>
          <w:color w:val="000000"/>
          <w:sz w:val="22"/>
        </w:rPr>
        <w:t>accurate</w:t>
      </w:r>
      <w:r w:rsidR="00AF1FF9">
        <w:rPr>
          <w:color w:val="000000"/>
          <w:sz w:val="22"/>
        </w:rPr>
        <w:t xml:space="preserve"> </w:t>
      </w:r>
      <w:r w:rsidR="0071586E">
        <w:rPr>
          <w:color w:val="000000"/>
          <w:sz w:val="22"/>
        </w:rPr>
        <w:t xml:space="preserve">percentage </w:t>
      </w:r>
      <w:r w:rsidR="00AF1FF9">
        <w:rPr>
          <w:color w:val="000000"/>
          <w:sz w:val="22"/>
        </w:rPr>
        <w:t>numbers</w:t>
      </w:r>
      <w:r w:rsidR="00E90711">
        <w:rPr>
          <w:color w:val="000000"/>
          <w:sz w:val="22"/>
        </w:rPr>
        <w:t xml:space="preserve"> have been determined</w:t>
      </w:r>
      <w:r w:rsidR="00AF1FF9">
        <w:rPr>
          <w:color w:val="000000"/>
          <w:sz w:val="22"/>
        </w:rPr>
        <w:t>, identify</w:t>
      </w:r>
      <w:r w:rsidR="00306B2F">
        <w:rPr>
          <w:color w:val="000000"/>
          <w:sz w:val="22"/>
        </w:rPr>
        <w:t xml:space="preserve"> </w:t>
      </w:r>
      <w:r w:rsidR="0071586E">
        <w:rPr>
          <w:color w:val="000000"/>
          <w:sz w:val="22"/>
        </w:rPr>
        <w:t>the</w:t>
      </w:r>
      <w:r w:rsidR="0042340F">
        <w:rPr>
          <w:color w:val="000000"/>
          <w:sz w:val="22"/>
        </w:rPr>
        <w:t xml:space="preserve"> </w:t>
      </w:r>
      <w:r w:rsidR="0015340C">
        <w:rPr>
          <w:color w:val="000000"/>
          <w:sz w:val="22"/>
        </w:rPr>
        <w:t>actual</w:t>
      </w:r>
      <w:r w:rsidR="00E00E56">
        <w:rPr>
          <w:color w:val="000000"/>
          <w:sz w:val="22"/>
        </w:rPr>
        <w:t xml:space="preserve"> </w:t>
      </w:r>
      <w:r w:rsidR="0042340F">
        <w:rPr>
          <w:color w:val="000000"/>
          <w:sz w:val="22"/>
        </w:rPr>
        <w:t>reasons that may have precipitated the</w:t>
      </w:r>
      <w:r w:rsidR="0071586E">
        <w:rPr>
          <w:color w:val="000000"/>
          <w:sz w:val="22"/>
        </w:rPr>
        <w:t>se</w:t>
      </w:r>
      <w:r w:rsidR="0042340F">
        <w:rPr>
          <w:color w:val="000000"/>
          <w:sz w:val="22"/>
        </w:rPr>
        <w:t xml:space="preserve"> unacceptable </w:t>
      </w:r>
      <w:r w:rsidR="0071586E">
        <w:rPr>
          <w:color w:val="000000"/>
          <w:sz w:val="22"/>
        </w:rPr>
        <w:t>outcomes</w:t>
      </w:r>
      <w:r w:rsidR="0015340C">
        <w:rPr>
          <w:color w:val="000000"/>
          <w:sz w:val="22"/>
        </w:rPr>
        <w:t>. This d</w:t>
      </w:r>
      <w:r w:rsidR="00E90711">
        <w:rPr>
          <w:color w:val="000000"/>
          <w:sz w:val="22"/>
        </w:rPr>
        <w:t>etailed analysis should provide</w:t>
      </w:r>
      <w:r w:rsidR="0015340C">
        <w:rPr>
          <w:color w:val="000000"/>
          <w:sz w:val="22"/>
        </w:rPr>
        <w:t xml:space="preserve"> true insight into </w:t>
      </w:r>
      <w:r w:rsidR="00FF4BDE">
        <w:rPr>
          <w:color w:val="000000"/>
          <w:sz w:val="22"/>
        </w:rPr>
        <w:t xml:space="preserve">a plan on </w:t>
      </w:r>
      <w:r w:rsidR="00E90711">
        <w:rPr>
          <w:color w:val="000000"/>
          <w:sz w:val="22"/>
        </w:rPr>
        <w:t xml:space="preserve">how to increase </w:t>
      </w:r>
      <w:r w:rsidR="0015340C">
        <w:rPr>
          <w:color w:val="000000"/>
          <w:sz w:val="22"/>
        </w:rPr>
        <w:t xml:space="preserve">retention rates; not </w:t>
      </w:r>
      <w:r w:rsidR="00F31FD6">
        <w:rPr>
          <w:color w:val="000000"/>
          <w:sz w:val="22"/>
        </w:rPr>
        <w:t>justification</w:t>
      </w:r>
      <w:r w:rsidR="0015340C">
        <w:rPr>
          <w:color w:val="000000"/>
          <w:sz w:val="22"/>
        </w:rPr>
        <w:t xml:space="preserve"> </w:t>
      </w:r>
      <w:r w:rsidR="0071586E">
        <w:rPr>
          <w:color w:val="000000"/>
          <w:sz w:val="22"/>
        </w:rPr>
        <w:t xml:space="preserve">of </w:t>
      </w:r>
      <w:r w:rsidR="0015340C">
        <w:rPr>
          <w:color w:val="000000"/>
          <w:sz w:val="22"/>
        </w:rPr>
        <w:t xml:space="preserve">who or what to </w:t>
      </w:r>
      <w:r w:rsidR="00E00E56">
        <w:rPr>
          <w:color w:val="000000"/>
          <w:sz w:val="22"/>
        </w:rPr>
        <w:t xml:space="preserve">blame </w:t>
      </w:r>
      <w:r w:rsidR="00F31FD6">
        <w:rPr>
          <w:color w:val="000000"/>
          <w:sz w:val="22"/>
        </w:rPr>
        <w:t>for</w:t>
      </w:r>
      <w:r w:rsidR="0015340C">
        <w:rPr>
          <w:color w:val="000000"/>
          <w:sz w:val="22"/>
        </w:rPr>
        <w:t xml:space="preserve"> unacceptable benchmarks.</w:t>
      </w:r>
      <w:r w:rsidR="00D66016">
        <w:rPr>
          <w:color w:val="000000"/>
          <w:sz w:val="22"/>
        </w:rPr>
        <w:t xml:space="preserve"> After the</w:t>
      </w:r>
      <w:r w:rsidR="00FF4BDE">
        <w:rPr>
          <w:color w:val="000000"/>
          <w:sz w:val="22"/>
        </w:rPr>
        <w:t xml:space="preserve"> analysis and ac</w:t>
      </w:r>
      <w:r w:rsidR="00306B2F">
        <w:rPr>
          <w:color w:val="000000"/>
          <w:sz w:val="22"/>
        </w:rPr>
        <w:t>tion plan have been written down</w:t>
      </w:r>
      <w:r w:rsidR="00D66016">
        <w:rPr>
          <w:color w:val="000000"/>
          <w:sz w:val="22"/>
        </w:rPr>
        <w:t xml:space="preserve">, </w:t>
      </w:r>
      <w:r w:rsidR="00FF4BDE">
        <w:rPr>
          <w:color w:val="000000"/>
          <w:sz w:val="22"/>
        </w:rPr>
        <w:t xml:space="preserve">set achievable short- and long-term goals </w:t>
      </w:r>
      <w:r w:rsidR="0071586E">
        <w:rPr>
          <w:color w:val="000000"/>
          <w:sz w:val="22"/>
        </w:rPr>
        <w:t xml:space="preserve">and realistic timelines </w:t>
      </w:r>
      <w:r w:rsidR="00FF4BDE">
        <w:rPr>
          <w:color w:val="000000"/>
          <w:sz w:val="22"/>
        </w:rPr>
        <w:t>to meet and exceed retention percentages.</w:t>
      </w:r>
      <w:r>
        <w:rPr>
          <w:color w:val="000000"/>
          <w:sz w:val="22"/>
        </w:rPr>
        <w:t xml:space="preserve"> Remember</w:t>
      </w:r>
      <w:r w:rsidR="00E00E56">
        <w:rPr>
          <w:color w:val="000000"/>
          <w:sz w:val="22"/>
        </w:rPr>
        <w:t xml:space="preserve">, </w:t>
      </w:r>
      <w:r w:rsidR="00647FD0">
        <w:rPr>
          <w:color w:val="000000"/>
          <w:sz w:val="22"/>
        </w:rPr>
        <w:t>the</w:t>
      </w:r>
      <w:r w:rsidR="00FF4BDE" w:rsidRPr="00E00E56">
        <w:rPr>
          <w:color w:val="000000"/>
          <w:sz w:val="22"/>
        </w:rPr>
        <w:t xml:space="preserve"> </w:t>
      </w:r>
      <w:r w:rsidR="00F31FD6">
        <w:rPr>
          <w:color w:val="000000"/>
          <w:sz w:val="22"/>
        </w:rPr>
        <w:t>accredit</w:t>
      </w:r>
      <w:r w:rsidR="007720A4">
        <w:rPr>
          <w:color w:val="000000"/>
          <w:sz w:val="22"/>
        </w:rPr>
        <w:t>ing</w:t>
      </w:r>
      <w:r w:rsidR="00FF4BDE" w:rsidRPr="00E00E56">
        <w:rPr>
          <w:color w:val="000000"/>
          <w:sz w:val="22"/>
        </w:rPr>
        <w:t xml:space="preserve"> agency wants to see a well thought o</w:t>
      </w:r>
      <w:r>
        <w:rPr>
          <w:color w:val="000000"/>
          <w:sz w:val="22"/>
        </w:rPr>
        <w:t>ut plan of action</w:t>
      </w:r>
      <w:r w:rsidR="00E556AF">
        <w:rPr>
          <w:color w:val="000000"/>
          <w:sz w:val="22"/>
        </w:rPr>
        <w:t xml:space="preserve"> </w:t>
      </w:r>
      <w:r>
        <w:rPr>
          <w:color w:val="000000"/>
          <w:sz w:val="22"/>
        </w:rPr>
        <w:t>and</w:t>
      </w:r>
      <w:r w:rsidR="00E00E56">
        <w:rPr>
          <w:color w:val="000000"/>
          <w:sz w:val="22"/>
        </w:rPr>
        <w:t xml:space="preserve"> </w:t>
      </w:r>
      <w:r w:rsidR="00FF4BDE" w:rsidRPr="00E00E56">
        <w:rPr>
          <w:color w:val="000000"/>
          <w:sz w:val="22"/>
        </w:rPr>
        <w:t>document</w:t>
      </w:r>
      <w:r w:rsidR="00E00E56">
        <w:rPr>
          <w:color w:val="000000"/>
          <w:sz w:val="22"/>
        </w:rPr>
        <w:t xml:space="preserve">ation to evidence the plan has </w:t>
      </w:r>
      <w:r w:rsidR="00FF4BDE" w:rsidRPr="00E00E56">
        <w:rPr>
          <w:color w:val="000000"/>
          <w:sz w:val="22"/>
        </w:rPr>
        <w:t>actually</w:t>
      </w:r>
      <w:r w:rsidR="00E00E56">
        <w:rPr>
          <w:color w:val="000000"/>
          <w:sz w:val="22"/>
        </w:rPr>
        <w:t xml:space="preserve"> been</w:t>
      </w:r>
      <w:r w:rsidR="00FF4BDE" w:rsidRPr="00E00E56">
        <w:rPr>
          <w:color w:val="000000"/>
          <w:sz w:val="22"/>
        </w:rPr>
        <w:t xml:space="preserve"> implemented</w:t>
      </w:r>
      <w:r w:rsidR="00E556AF">
        <w:rPr>
          <w:color w:val="000000"/>
          <w:sz w:val="22"/>
        </w:rPr>
        <w:t xml:space="preserve"> and is in fact</w:t>
      </w:r>
      <w:r w:rsidR="0071586E">
        <w:rPr>
          <w:color w:val="000000"/>
          <w:sz w:val="22"/>
        </w:rPr>
        <w:t xml:space="preserve"> working</w:t>
      </w:r>
      <w:r w:rsidR="00307CEA">
        <w:rPr>
          <w:color w:val="000000"/>
          <w:sz w:val="22"/>
        </w:rPr>
        <w:t xml:space="preserve">. </w:t>
      </w:r>
    </w:p>
    <w:p w14:paraId="25A03F41" w14:textId="77777777" w:rsidR="0015340C" w:rsidRDefault="0015340C" w:rsidP="0042340F">
      <w:pPr>
        <w:ind w:left="-360" w:right="-360"/>
        <w:rPr>
          <w:color w:val="000000"/>
          <w:sz w:val="22"/>
        </w:rPr>
      </w:pPr>
    </w:p>
    <w:p w14:paraId="3F26A03D" w14:textId="77777777" w:rsidR="00310DB3" w:rsidRDefault="00AB6C39" w:rsidP="00E00E56">
      <w:pPr>
        <w:ind w:left="-360" w:right="-360"/>
        <w:rPr>
          <w:b/>
          <w:color w:val="000000"/>
          <w:sz w:val="22"/>
        </w:rPr>
      </w:pPr>
      <w:r w:rsidRPr="0099471D">
        <w:rPr>
          <w:b/>
          <w:color w:val="000000"/>
          <w:sz w:val="22"/>
          <w:u w:val="single"/>
        </w:rPr>
        <w:t>Not This</w:t>
      </w:r>
      <w:r>
        <w:rPr>
          <w:b/>
          <w:color w:val="000000"/>
          <w:sz w:val="22"/>
        </w:rPr>
        <w:t xml:space="preserve">: </w:t>
      </w:r>
    </w:p>
    <w:p w14:paraId="6E66B7FE" w14:textId="77777777" w:rsidR="009867EE" w:rsidRDefault="0015340C" w:rsidP="00E00E56">
      <w:pPr>
        <w:ind w:left="-360" w:right="-360"/>
        <w:rPr>
          <w:color w:val="000000"/>
          <w:sz w:val="22"/>
        </w:rPr>
      </w:pPr>
      <w:r>
        <w:rPr>
          <w:color w:val="000000"/>
          <w:sz w:val="22"/>
        </w:rPr>
        <w:t xml:space="preserve">Typical justifications tend to list </w:t>
      </w:r>
      <w:r w:rsidR="00306B2F">
        <w:rPr>
          <w:color w:val="000000"/>
          <w:sz w:val="22"/>
        </w:rPr>
        <w:t>economic downturn</w:t>
      </w:r>
      <w:r w:rsidR="009867EE">
        <w:rPr>
          <w:color w:val="000000"/>
          <w:sz w:val="22"/>
        </w:rPr>
        <w:t>s that are out of their control;</w:t>
      </w:r>
      <w:r w:rsidR="00306B2F">
        <w:rPr>
          <w:color w:val="000000"/>
          <w:sz w:val="22"/>
        </w:rPr>
        <w:t xml:space="preserve"> </w:t>
      </w:r>
      <w:r>
        <w:rPr>
          <w:color w:val="000000"/>
          <w:sz w:val="22"/>
        </w:rPr>
        <w:t>uncommitted students who attract problems in their lives</w:t>
      </w:r>
      <w:r w:rsidR="00E00E56">
        <w:rPr>
          <w:color w:val="000000"/>
          <w:sz w:val="22"/>
        </w:rPr>
        <w:t xml:space="preserve"> </w:t>
      </w:r>
      <w:r w:rsidR="00306B2F">
        <w:rPr>
          <w:color w:val="000000"/>
          <w:sz w:val="22"/>
        </w:rPr>
        <w:t>and</w:t>
      </w:r>
      <w:r w:rsidR="00E00E56">
        <w:rPr>
          <w:color w:val="000000"/>
          <w:sz w:val="22"/>
        </w:rPr>
        <w:t xml:space="preserve"> make ex</w:t>
      </w:r>
      <w:r w:rsidR="009867EE">
        <w:rPr>
          <w:color w:val="000000"/>
          <w:sz w:val="22"/>
        </w:rPr>
        <w:t>cuses for not staying in school;</w:t>
      </w:r>
      <w:r w:rsidR="00E00E56">
        <w:rPr>
          <w:color w:val="000000"/>
          <w:sz w:val="22"/>
        </w:rPr>
        <w:t xml:space="preserve"> admission representatives who don’t thoroughly sort out uncommitted students</w:t>
      </w:r>
      <w:r w:rsidR="00306B2F">
        <w:rPr>
          <w:color w:val="000000"/>
          <w:sz w:val="22"/>
        </w:rPr>
        <w:t xml:space="preserve"> during the enrollment process</w:t>
      </w:r>
      <w:r w:rsidR="009867EE">
        <w:rPr>
          <w:color w:val="000000"/>
          <w:sz w:val="22"/>
        </w:rPr>
        <w:t>;</w:t>
      </w:r>
      <w:r w:rsidR="00E00E56">
        <w:rPr>
          <w:color w:val="000000"/>
          <w:sz w:val="22"/>
        </w:rPr>
        <w:t xml:space="preserve"> staff </w:t>
      </w:r>
      <w:r w:rsidR="00306B2F">
        <w:rPr>
          <w:color w:val="000000"/>
          <w:sz w:val="22"/>
        </w:rPr>
        <w:t>managing</w:t>
      </w:r>
      <w:r w:rsidR="00307CEA">
        <w:rPr>
          <w:color w:val="000000"/>
          <w:sz w:val="22"/>
        </w:rPr>
        <w:t xml:space="preserve"> curriculum who create</w:t>
      </w:r>
      <w:r w:rsidR="00E00E56">
        <w:rPr>
          <w:color w:val="000000"/>
          <w:sz w:val="22"/>
        </w:rPr>
        <w:t xml:space="preserve"> boring lesson plans</w:t>
      </w:r>
      <w:r w:rsidR="009867EE">
        <w:rPr>
          <w:color w:val="000000"/>
          <w:sz w:val="22"/>
        </w:rPr>
        <w:t>;</w:t>
      </w:r>
      <w:r w:rsidR="00E00E56">
        <w:rPr>
          <w:color w:val="000000"/>
          <w:sz w:val="22"/>
        </w:rPr>
        <w:t xml:space="preserve"> or</w:t>
      </w:r>
      <w:r w:rsidR="009867EE">
        <w:rPr>
          <w:color w:val="000000"/>
          <w:sz w:val="22"/>
        </w:rPr>
        <w:t>,</w:t>
      </w:r>
      <w:r w:rsidR="00E00E56">
        <w:rPr>
          <w:color w:val="000000"/>
          <w:sz w:val="22"/>
        </w:rPr>
        <w:t xml:space="preserve"> frontline instructors who single out students and pick on them until they</w:t>
      </w:r>
      <w:r w:rsidR="00306B2F">
        <w:rPr>
          <w:color w:val="000000"/>
          <w:sz w:val="22"/>
        </w:rPr>
        <w:t xml:space="preserve"> drop out of school. </w:t>
      </w:r>
    </w:p>
    <w:p w14:paraId="1ADE5AE6" w14:textId="77777777" w:rsidR="009867EE" w:rsidRDefault="009867EE" w:rsidP="00E00E56">
      <w:pPr>
        <w:ind w:left="-360" w:right="-360"/>
        <w:rPr>
          <w:color w:val="000000"/>
          <w:sz w:val="22"/>
        </w:rPr>
      </w:pPr>
    </w:p>
    <w:p w14:paraId="57893A14" w14:textId="75AD77EB" w:rsidR="00D15E50" w:rsidRDefault="00306B2F" w:rsidP="00E00E56">
      <w:pPr>
        <w:ind w:left="-360" w:right="-360"/>
        <w:rPr>
          <w:color w:val="000000"/>
          <w:sz w:val="22"/>
        </w:rPr>
      </w:pPr>
      <w:r>
        <w:rPr>
          <w:color w:val="000000"/>
          <w:sz w:val="22"/>
        </w:rPr>
        <w:t>Rarely do schools look for what they could have done internally to precipitate the lower outcomes or</w:t>
      </w:r>
      <w:r w:rsidR="00E00E56">
        <w:rPr>
          <w:color w:val="000000"/>
          <w:sz w:val="22"/>
        </w:rPr>
        <w:t xml:space="preserve"> </w:t>
      </w:r>
      <w:r>
        <w:rPr>
          <w:color w:val="000000"/>
          <w:sz w:val="22"/>
        </w:rPr>
        <w:t xml:space="preserve">what they could </w:t>
      </w:r>
      <w:r w:rsidR="00F31FD6">
        <w:rPr>
          <w:color w:val="000000"/>
          <w:sz w:val="22"/>
        </w:rPr>
        <w:t xml:space="preserve">have </w:t>
      </w:r>
      <w:r>
        <w:rPr>
          <w:color w:val="000000"/>
          <w:sz w:val="22"/>
        </w:rPr>
        <w:t>change</w:t>
      </w:r>
      <w:r w:rsidR="00F31FD6">
        <w:rPr>
          <w:color w:val="000000"/>
          <w:sz w:val="22"/>
        </w:rPr>
        <w:t>d</w:t>
      </w:r>
      <w:r>
        <w:rPr>
          <w:color w:val="000000"/>
          <w:sz w:val="22"/>
        </w:rPr>
        <w:t xml:space="preserve"> to improve.</w:t>
      </w:r>
      <w:r w:rsidR="0015340C">
        <w:rPr>
          <w:color w:val="000000"/>
          <w:sz w:val="22"/>
        </w:rPr>
        <w:t xml:space="preserve"> </w:t>
      </w:r>
      <w:r>
        <w:rPr>
          <w:color w:val="000000"/>
          <w:sz w:val="22"/>
        </w:rPr>
        <w:t>When schools begin looking introspectively</w:t>
      </w:r>
      <w:r w:rsidR="00D15E50">
        <w:rPr>
          <w:color w:val="000000"/>
          <w:sz w:val="22"/>
        </w:rPr>
        <w:t xml:space="preserve"> at proactive solutions that serve the greater good instead</w:t>
      </w:r>
      <w:r w:rsidR="0099471D">
        <w:rPr>
          <w:color w:val="000000"/>
          <w:sz w:val="22"/>
        </w:rPr>
        <w:t xml:space="preserve"> of finding scapegoats to blame,</w:t>
      </w:r>
      <w:r w:rsidR="00D15E50">
        <w:rPr>
          <w:color w:val="000000"/>
          <w:sz w:val="22"/>
        </w:rPr>
        <w:t xml:space="preserve"> their problems </w:t>
      </w:r>
      <w:r w:rsidR="0099471D">
        <w:rPr>
          <w:color w:val="000000"/>
          <w:sz w:val="22"/>
        </w:rPr>
        <w:t>usually</w:t>
      </w:r>
      <w:r w:rsidR="00D15E50">
        <w:rPr>
          <w:color w:val="000000"/>
          <w:sz w:val="22"/>
        </w:rPr>
        <w:t xml:space="preserve"> dissolve in the light of day.</w:t>
      </w:r>
    </w:p>
    <w:p w14:paraId="1DCC77A0" w14:textId="77777777" w:rsidR="00D15E50" w:rsidRDefault="00D15E50" w:rsidP="00E00E56">
      <w:pPr>
        <w:ind w:left="-360" w:right="-360"/>
        <w:rPr>
          <w:color w:val="000000"/>
          <w:sz w:val="22"/>
        </w:rPr>
      </w:pPr>
    </w:p>
    <w:p w14:paraId="2BC4FF1E" w14:textId="6C6C5A59" w:rsidR="00310DB3" w:rsidRDefault="00310DB3" w:rsidP="00E00E56">
      <w:pPr>
        <w:ind w:left="-360" w:right="-360"/>
        <w:rPr>
          <w:b/>
          <w:color w:val="000000"/>
          <w:sz w:val="22"/>
        </w:rPr>
      </w:pPr>
      <w:r>
        <w:rPr>
          <w:b/>
          <w:color w:val="000000"/>
          <w:sz w:val="22"/>
        </w:rPr>
        <w:t>Proa</w:t>
      </w:r>
      <w:r w:rsidR="009079EA">
        <w:rPr>
          <w:b/>
          <w:color w:val="000000"/>
          <w:sz w:val="22"/>
        </w:rPr>
        <w:t>ctive Solutions</w:t>
      </w:r>
    </w:p>
    <w:p w14:paraId="5B288DD9" w14:textId="490A8E0A" w:rsidR="00124E21" w:rsidRDefault="00307CEA" w:rsidP="00E00E56">
      <w:pPr>
        <w:ind w:left="-360" w:right="-360"/>
        <w:rPr>
          <w:color w:val="000000"/>
          <w:sz w:val="22"/>
        </w:rPr>
      </w:pPr>
      <w:r>
        <w:rPr>
          <w:color w:val="000000"/>
          <w:sz w:val="22"/>
        </w:rPr>
        <w:t xml:space="preserve">Focusing on </w:t>
      </w:r>
      <w:r w:rsidR="00304130">
        <w:rPr>
          <w:color w:val="000000"/>
          <w:sz w:val="22"/>
        </w:rPr>
        <w:t>the same list above</w:t>
      </w:r>
      <w:r>
        <w:rPr>
          <w:color w:val="000000"/>
          <w:sz w:val="22"/>
        </w:rPr>
        <w:t>, let’s move</w:t>
      </w:r>
      <w:r w:rsidR="00304130">
        <w:rPr>
          <w:color w:val="000000"/>
          <w:sz w:val="22"/>
        </w:rPr>
        <w:t xml:space="preserve"> </w:t>
      </w:r>
      <w:r>
        <w:rPr>
          <w:color w:val="000000"/>
          <w:sz w:val="22"/>
        </w:rPr>
        <w:t>away from negative complaints to</w:t>
      </w:r>
      <w:r w:rsidR="00304130">
        <w:rPr>
          <w:color w:val="000000"/>
          <w:sz w:val="22"/>
        </w:rPr>
        <w:t xml:space="preserve"> a </w:t>
      </w:r>
      <w:r w:rsidR="00304130" w:rsidRPr="0008051C">
        <w:rPr>
          <w:color w:val="000000"/>
          <w:sz w:val="22"/>
        </w:rPr>
        <w:t>proactive</w:t>
      </w:r>
      <w:r w:rsidR="00124E21" w:rsidRPr="0008051C">
        <w:rPr>
          <w:color w:val="000000"/>
          <w:sz w:val="22"/>
        </w:rPr>
        <w:t xml:space="preserve"> perspective</w:t>
      </w:r>
      <w:r w:rsidR="0008051C">
        <w:rPr>
          <w:color w:val="000000"/>
          <w:sz w:val="22"/>
        </w:rPr>
        <w:t>.</w:t>
      </w:r>
      <w:r w:rsidR="00124E21">
        <w:rPr>
          <w:color w:val="000000"/>
          <w:sz w:val="22"/>
        </w:rPr>
        <w:t xml:space="preserve"> </w:t>
      </w:r>
    </w:p>
    <w:p w14:paraId="668111FD" w14:textId="4919BBBA" w:rsidR="00CC3CD1" w:rsidRDefault="00124E21" w:rsidP="00F31FD6">
      <w:pPr>
        <w:ind w:left="-360" w:right="-360"/>
        <w:rPr>
          <w:color w:val="000000"/>
          <w:sz w:val="22"/>
        </w:rPr>
      </w:pPr>
      <w:r w:rsidRPr="00124E21">
        <w:rPr>
          <w:b/>
          <w:color w:val="000000"/>
          <w:sz w:val="22"/>
        </w:rPr>
        <w:t>E</w:t>
      </w:r>
      <w:r>
        <w:rPr>
          <w:b/>
          <w:color w:val="000000"/>
          <w:sz w:val="22"/>
        </w:rPr>
        <w:t>conomic D</w:t>
      </w:r>
      <w:r w:rsidRPr="00124E21">
        <w:rPr>
          <w:b/>
          <w:color w:val="000000"/>
          <w:sz w:val="22"/>
        </w:rPr>
        <w:t>ownturns</w:t>
      </w:r>
      <w:r>
        <w:rPr>
          <w:color w:val="000000"/>
          <w:sz w:val="22"/>
        </w:rPr>
        <w:t xml:space="preserve">: </w:t>
      </w:r>
      <w:r w:rsidR="0008051C">
        <w:rPr>
          <w:color w:val="000000"/>
          <w:sz w:val="22"/>
        </w:rPr>
        <w:t>Economies are always in a state of flux, and these fluctuations can</w:t>
      </w:r>
      <w:r w:rsidR="0008051C" w:rsidRPr="0008051C">
        <w:rPr>
          <w:color w:val="000000"/>
          <w:sz w:val="22"/>
        </w:rPr>
        <w:t xml:space="preserve"> </w:t>
      </w:r>
      <w:r w:rsidR="0008051C">
        <w:rPr>
          <w:color w:val="000000"/>
          <w:sz w:val="22"/>
        </w:rPr>
        <w:t xml:space="preserve">have an impact on financial situations for students and schools alike. Generally speaking, when the economy is doing well student enrollments can become stagnant or even drop. Conversely, when the economy starts to turn south, enrollments go up as people look for options to get a better paying job. </w:t>
      </w:r>
      <w:r w:rsidR="00F31FD6">
        <w:rPr>
          <w:color w:val="000000"/>
          <w:sz w:val="22"/>
        </w:rPr>
        <w:t xml:space="preserve">But, when the economy </w:t>
      </w:r>
      <w:r w:rsidR="009867EE">
        <w:rPr>
          <w:color w:val="000000"/>
          <w:sz w:val="22"/>
        </w:rPr>
        <w:t>drops significantly</w:t>
      </w:r>
      <w:r w:rsidR="00F31FD6">
        <w:rPr>
          <w:color w:val="000000"/>
          <w:sz w:val="22"/>
        </w:rPr>
        <w:t xml:space="preserve">, enrollments initially go down because people are afraid to incur </w:t>
      </w:r>
      <w:r w:rsidR="0008051C">
        <w:rPr>
          <w:color w:val="000000"/>
          <w:sz w:val="22"/>
        </w:rPr>
        <w:t>additional</w:t>
      </w:r>
      <w:r w:rsidR="00F31FD6">
        <w:rPr>
          <w:color w:val="000000"/>
          <w:sz w:val="22"/>
        </w:rPr>
        <w:t xml:space="preserve"> debt, then </w:t>
      </w:r>
      <w:r w:rsidR="007720A4">
        <w:rPr>
          <w:color w:val="000000"/>
          <w:sz w:val="22"/>
        </w:rPr>
        <w:t>bounce back</w:t>
      </w:r>
      <w:r w:rsidR="00F31FD6">
        <w:rPr>
          <w:color w:val="000000"/>
          <w:sz w:val="22"/>
        </w:rPr>
        <w:t xml:space="preserve"> if the economy doesn’t correct itself because people feel the risk </w:t>
      </w:r>
      <w:r w:rsidR="001614FC">
        <w:rPr>
          <w:color w:val="000000"/>
          <w:sz w:val="22"/>
        </w:rPr>
        <w:t xml:space="preserve">of school debt </w:t>
      </w:r>
      <w:r w:rsidR="001614FC">
        <w:rPr>
          <w:color w:val="000000"/>
          <w:sz w:val="22"/>
        </w:rPr>
        <w:lastRenderedPageBreak/>
        <w:t xml:space="preserve">outweighs the </w:t>
      </w:r>
      <w:r w:rsidR="0008051C">
        <w:rPr>
          <w:color w:val="000000"/>
          <w:sz w:val="22"/>
        </w:rPr>
        <w:t>fear</w:t>
      </w:r>
      <w:r w:rsidR="001614FC">
        <w:rPr>
          <w:color w:val="000000"/>
          <w:sz w:val="22"/>
        </w:rPr>
        <w:t xml:space="preserve"> they may </w:t>
      </w:r>
      <w:r w:rsidR="0008051C">
        <w:rPr>
          <w:color w:val="000000"/>
          <w:sz w:val="22"/>
        </w:rPr>
        <w:t xml:space="preserve">get further behind in debt. </w:t>
      </w:r>
      <w:r w:rsidR="00CC3CD1">
        <w:rPr>
          <w:color w:val="000000"/>
          <w:sz w:val="22"/>
        </w:rPr>
        <w:t xml:space="preserve">Their hope is to </w:t>
      </w:r>
      <w:r w:rsidR="001614FC">
        <w:rPr>
          <w:color w:val="000000"/>
          <w:sz w:val="22"/>
        </w:rPr>
        <w:t>get a better paying job in a career that is forecasted to grow over the normal life of the</w:t>
      </w:r>
      <w:r w:rsidR="00CC3CD1">
        <w:rPr>
          <w:color w:val="000000"/>
          <w:sz w:val="22"/>
        </w:rPr>
        <w:t>ir student</w:t>
      </w:r>
      <w:r w:rsidR="001614FC">
        <w:rPr>
          <w:color w:val="000000"/>
          <w:sz w:val="22"/>
        </w:rPr>
        <w:t xml:space="preserve"> loan</w:t>
      </w:r>
      <w:r w:rsidR="007720A4">
        <w:rPr>
          <w:color w:val="000000"/>
          <w:sz w:val="22"/>
        </w:rPr>
        <w:t>(</w:t>
      </w:r>
      <w:r w:rsidR="001614FC">
        <w:rPr>
          <w:color w:val="000000"/>
          <w:sz w:val="22"/>
        </w:rPr>
        <w:t>s</w:t>
      </w:r>
      <w:r w:rsidR="007720A4">
        <w:rPr>
          <w:color w:val="000000"/>
          <w:sz w:val="22"/>
        </w:rPr>
        <w:t>)</w:t>
      </w:r>
      <w:r w:rsidR="001614FC">
        <w:rPr>
          <w:color w:val="000000"/>
          <w:sz w:val="22"/>
        </w:rPr>
        <w:t xml:space="preserve">. </w:t>
      </w:r>
    </w:p>
    <w:p w14:paraId="7A27BF24" w14:textId="77777777" w:rsidR="00CC3CD1" w:rsidRDefault="00CC3CD1" w:rsidP="00F31FD6">
      <w:pPr>
        <w:ind w:left="-360" w:right="-360"/>
        <w:rPr>
          <w:color w:val="000000"/>
          <w:sz w:val="22"/>
        </w:rPr>
      </w:pPr>
    </w:p>
    <w:p w14:paraId="59597FE5" w14:textId="2EB1CBA3" w:rsidR="006F1B59" w:rsidRPr="00A6220F" w:rsidRDefault="001614FC" w:rsidP="00F31FD6">
      <w:pPr>
        <w:ind w:left="-360" w:right="-360"/>
        <w:rPr>
          <w:b/>
          <w:color w:val="000000"/>
          <w:sz w:val="22"/>
        </w:rPr>
      </w:pPr>
      <w:r>
        <w:rPr>
          <w:color w:val="000000"/>
          <w:sz w:val="22"/>
        </w:rPr>
        <w:t xml:space="preserve">Schools must help students </w:t>
      </w:r>
      <w:r w:rsidR="007720A4">
        <w:rPr>
          <w:color w:val="000000"/>
          <w:sz w:val="22"/>
        </w:rPr>
        <w:t>remain calm and committed</w:t>
      </w:r>
      <w:r>
        <w:rPr>
          <w:color w:val="000000"/>
          <w:sz w:val="22"/>
        </w:rPr>
        <w:t xml:space="preserve"> once in school</w:t>
      </w:r>
      <w:r w:rsidR="007720A4">
        <w:rPr>
          <w:color w:val="000000"/>
          <w:sz w:val="22"/>
        </w:rPr>
        <w:t xml:space="preserve">. </w:t>
      </w:r>
      <w:r w:rsidR="00CC3CD1">
        <w:rPr>
          <w:color w:val="000000"/>
          <w:sz w:val="22"/>
        </w:rPr>
        <w:t>They</w:t>
      </w:r>
      <w:r w:rsidR="007720A4">
        <w:rPr>
          <w:color w:val="000000"/>
          <w:sz w:val="22"/>
        </w:rPr>
        <w:t xml:space="preserve"> can do this by first only enrolling people who are not in financial straights to begin with, have dependable transportation, and already have a support system in place to help </w:t>
      </w:r>
      <w:r w:rsidR="00B233CE">
        <w:rPr>
          <w:color w:val="000000"/>
          <w:sz w:val="22"/>
        </w:rPr>
        <w:t>them through school. Second, administrators</w:t>
      </w:r>
      <w:r w:rsidR="007720A4">
        <w:rPr>
          <w:color w:val="000000"/>
          <w:sz w:val="22"/>
        </w:rPr>
        <w:t xml:space="preserve"> can visit with students </w:t>
      </w:r>
      <w:r w:rsidR="00CC3CD1">
        <w:rPr>
          <w:color w:val="000000"/>
          <w:sz w:val="22"/>
        </w:rPr>
        <w:t xml:space="preserve">individually </w:t>
      </w:r>
      <w:r w:rsidR="0015644C">
        <w:rPr>
          <w:color w:val="000000"/>
          <w:sz w:val="22"/>
        </w:rPr>
        <w:t xml:space="preserve">once a month </w:t>
      </w:r>
      <w:r w:rsidR="007720A4">
        <w:rPr>
          <w:color w:val="000000"/>
          <w:sz w:val="22"/>
        </w:rPr>
        <w:t>to see how school, work and family are doing</w:t>
      </w:r>
      <w:r w:rsidR="0015644C">
        <w:rPr>
          <w:color w:val="000000"/>
          <w:sz w:val="22"/>
        </w:rPr>
        <w:t>. Providing low</w:t>
      </w:r>
      <w:r w:rsidR="009867EE">
        <w:rPr>
          <w:color w:val="000000"/>
          <w:sz w:val="22"/>
        </w:rPr>
        <w:t>-</w:t>
      </w:r>
      <w:r w:rsidR="0015644C">
        <w:rPr>
          <w:color w:val="000000"/>
          <w:sz w:val="22"/>
        </w:rPr>
        <w:t xml:space="preserve"> or no</w:t>
      </w:r>
      <w:r w:rsidR="009867EE">
        <w:rPr>
          <w:color w:val="000000"/>
          <w:sz w:val="22"/>
        </w:rPr>
        <w:t>-</w:t>
      </w:r>
      <w:r w:rsidR="0015644C">
        <w:rPr>
          <w:color w:val="000000"/>
          <w:sz w:val="22"/>
        </w:rPr>
        <w:t xml:space="preserve"> c</w:t>
      </w:r>
      <w:r w:rsidR="00CC3CD1">
        <w:rPr>
          <w:color w:val="000000"/>
          <w:sz w:val="22"/>
        </w:rPr>
        <w:t xml:space="preserve">ost tutoring or </w:t>
      </w:r>
      <w:r w:rsidR="00E556AF">
        <w:rPr>
          <w:color w:val="000000"/>
          <w:sz w:val="22"/>
        </w:rPr>
        <w:t xml:space="preserve">space for </w:t>
      </w:r>
      <w:r w:rsidR="0015644C">
        <w:rPr>
          <w:color w:val="000000"/>
          <w:sz w:val="22"/>
        </w:rPr>
        <w:t xml:space="preserve">study groups for </w:t>
      </w:r>
      <w:r w:rsidR="009867EE">
        <w:rPr>
          <w:color w:val="000000"/>
          <w:sz w:val="22"/>
        </w:rPr>
        <w:t xml:space="preserve">struggling </w:t>
      </w:r>
      <w:r w:rsidR="0015644C">
        <w:rPr>
          <w:color w:val="000000"/>
          <w:sz w:val="22"/>
        </w:rPr>
        <w:t>students</w:t>
      </w:r>
      <w:r w:rsidR="009867EE">
        <w:rPr>
          <w:color w:val="000000"/>
          <w:sz w:val="22"/>
        </w:rPr>
        <w:t>;</w:t>
      </w:r>
      <w:r w:rsidR="0015644C">
        <w:rPr>
          <w:color w:val="000000"/>
          <w:sz w:val="22"/>
        </w:rPr>
        <w:t xml:space="preserve"> finding low cost day care</w:t>
      </w:r>
      <w:r w:rsidR="009867EE">
        <w:rPr>
          <w:color w:val="000000"/>
          <w:sz w:val="22"/>
        </w:rPr>
        <w:t>;</w:t>
      </w:r>
      <w:r w:rsidR="0015644C">
        <w:rPr>
          <w:color w:val="000000"/>
          <w:sz w:val="22"/>
        </w:rPr>
        <w:t xml:space="preserve"> and</w:t>
      </w:r>
      <w:r w:rsidR="009867EE">
        <w:rPr>
          <w:color w:val="000000"/>
          <w:sz w:val="22"/>
        </w:rPr>
        <w:t>,</w:t>
      </w:r>
      <w:r w:rsidR="0015644C">
        <w:rPr>
          <w:color w:val="000000"/>
          <w:sz w:val="22"/>
        </w:rPr>
        <w:t xml:space="preserve"> </w:t>
      </w:r>
      <w:r w:rsidR="00F86EDF">
        <w:rPr>
          <w:color w:val="000000"/>
          <w:sz w:val="22"/>
        </w:rPr>
        <w:t xml:space="preserve">posting </w:t>
      </w:r>
      <w:r w:rsidR="009867EE">
        <w:rPr>
          <w:color w:val="000000"/>
          <w:sz w:val="22"/>
        </w:rPr>
        <w:t>carpooling</w:t>
      </w:r>
      <w:r w:rsidR="00F86EDF">
        <w:rPr>
          <w:color w:val="000000"/>
          <w:sz w:val="22"/>
        </w:rPr>
        <w:t xml:space="preserve"> opportunities</w:t>
      </w:r>
      <w:r w:rsidR="009867EE">
        <w:rPr>
          <w:color w:val="000000"/>
          <w:sz w:val="22"/>
        </w:rPr>
        <w:t xml:space="preserve"> can go a long way in helping </w:t>
      </w:r>
      <w:r w:rsidR="0015644C">
        <w:rPr>
          <w:color w:val="000000"/>
          <w:sz w:val="22"/>
        </w:rPr>
        <w:t>student</w:t>
      </w:r>
      <w:r w:rsidR="009867EE">
        <w:rPr>
          <w:color w:val="000000"/>
          <w:sz w:val="22"/>
        </w:rPr>
        <w:t>s</w:t>
      </w:r>
      <w:r w:rsidR="0015644C">
        <w:rPr>
          <w:color w:val="000000"/>
          <w:sz w:val="22"/>
        </w:rPr>
        <w:t xml:space="preserve"> achieve their goal</w:t>
      </w:r>
      <w:r w:rsidR="009867EE">
        <w:rPr>
          <w:color w:val="000000"/>
          <w:sz w:val="22"/>
        </w:rPr>
        <w:t>s and</w:t>
      </w:r>
      <w:r w:rsidR="00E556AF">
        <w:rPr>
          <w:color w:val="000000"/>
          <w:sz w:val="22"/>
        </w:rPr>
        <w:t xml:space="preserve"> </w:t>
      </w:r>
      <w:r w:rsidR="0015644C">
        <w:rPr>
          <w:color w:val="000000"/>
          <w:sz w:val="22"/>
        </w:rPr>
        <w:t>graduat</w:t>
      </w:r>
      <w:r w:rsidR="009867EE">
        <w:rPr>
          <w:color w:val="000000"/>
          <w:sz w:val="22"/>
        </w:rPr>
        <w:t>e on time. Obviously</w:t>
      </w:r>
      <w:r w:rsidR="0015644C">
        <w:rPr>
          <w:color w:val="000000"/>
          <w:sz w:val="22"/>
        </w:rPr>
        <w:t xml:space="preserve"> we are not </w:t>
      </w:r>
      <w:r w:rsidR="00B233CE">
        <w:rPr>
          <w:color w:val="000000"/>
          <w:sz w:val="22"/>
        </w:rPr>
        <w:t xml:space="preserve">social workers, </w:t>
      </w:r>
      <w:r w:rsidR="0015644C">
        <w:rPr>
          <w:color w:val="000000"/>
          <w:sz w:val="22"/>
        </w:rPr>
        <w:t xml:space="preserve">family counselors or legal mediators, but </w:t>
      </w:r>
      <w:r w:rsidR="009867EE">
        <w:rPr>
          <w:color w:val="000000"/>
          <w:sz w:val="22"/>
        </w:rPr>
        <w:t>providing</w:t>
      </w:r>
      <w:r w:rsidR="0015644C">
        <w:rPr>
          <w:color w:val="000000"/>
          <w:sz w:val="22"/>
        </w:rPr>
        <w:t xml:space="preserve"> access to those types</w:t>
      </w:r>
      <w:r w:rsidR="00B233CE">
        <w:rPr>
          <w:color w:val="000000"/>
          <w:sz w:val="22"/>
        </w:rPr>
        <w:t xml:space="preserve"> of </w:t>
      </w:r>
      <w:r w:rsidR="009867EE">
        <w:rPr>
          <w:color w:val="000000"/>
          <w:sz w:val="22"/>
        </w:rPr>
        <w:t xml:space="preserve">resource </w:t>
      </w:r>
      <w:r w:rsidR="00B233CE">
        <w:rPr>
          <w:color w:val="000000"/>
          <w:sz w:val="22"/>
        </w:rPr>
        <w:t>lists ahead of time may</w:t>
      </w:r>
      <w:r w:rsidR="00E556AF">
        <w:rPr>
          <w:color w:val="000000"/>
          <w:sz w:val="22"/>
        </w:rPr>
        <w:t xml:space="preserve"> </w:t>
      </w:r>
      <w:r w:rsidR="00B233CE">
        <w:rPr>
          <w:color w:val="000000"/>
          <w:sz w:val="22"/>
        </w:rPr>
        <w:t>prevent</w:t>
      </w:r>
      <w:r w:rsidR="0015644C">
        <w:rPr>
          <w:color w:val="000000"/>
          <w:sz w:val="22"/>
        </w:rPr>
        <w:t xml:space="preserve"> a student </w:t>
      </w:r>
      <w:r w:rsidR="00E556AF">
        <w:rPr>
          <w:color w:val="000000"/>
          <w:sz w:val="22"/>
        </w:rPr>
        <w:t xml:space="preserve">from </w:t>
      </w:r>
      <w:r w:rsidR="0015644C">
        <w:rPr>
          <w:color w:val="000000"/>
          <w:sz w:val="22"/>
        </w:rPr>
        <w:t xml:space="preserve">withdrawing </w:t>
      </w:r>
      <w:r w:rsidR="00B233CE">
        <w:rPr>
          <w:color w:val="000000"/>
          <w:sz w:val="22"/>
        </w:rPr>
        <w:t>from school</w:t>
      </w:r>
      <w:r w:rsidR="0015644C">
        <w:rPr>
          <w:color w:val="000000"/>
          <w:sz w:val="22"/>
        </w:rPr>
        <w:t>.</w:t>
      </w:r>
      <w:r w:rsidR="00A6220F">
        <w:rPr>
          <w:color w:val="000000"/>
          <w:sz w:val="22"/>
        </w:rPr>
        <w:t xml:space="preserve"> </w:t>
      </w:r>
    </w:p>
    <w:p w14:paraId="7604E14D" w14:textId="77777777" w:rsidR="006F1B59" w:rsidRDefault="006F1B59" w:rsidP="00F31FD6">
      <w:pPr>
        <w:ind w:left="-360" w:right="-360"/>
        <w:rPr>
          <w:color w:val="000000"/>
          <w:sz w:val="22"/>
        </w:rPr>
      </w:pPr>
    </w:p>
    <w:p w14:paraId="1A2D4E63" w14:textId="77777777" w:rsidR="0091363F" w:rsidRDefault="006F1B59" w:rsidP="00F31FD6">
      <w:pPr>
        <w:ind w:left="-360" w:right="-360"/>
        <w:rPr>
          <w:color w:val="000000"/>
          <w:sz w:val="22"/>
        </w:rPr>
      </w:pPr>
      <w:r>
        <w:rPr>
          <w:b/>
          <w:color w:val="000000"/>
          <w:sz w:val="22"/>
        </w:rPr>
        <w:t xml:space="preserve">Uncommitted Students: </w:t>
      </w:r>
      <w:r>
        <w:rPr>
          <w:color w:val="000000"/>
          <w:sz w:val="22"/>
        </w:rPr>
        <w:t>Chan</w:t>
      </w:r>
      <w:r w:rsidR="006B513A">
        <w:rPr>
          <w:color w:val="000000"/>
          <w:sz w:val="22"/>
        </w:rPr>
        <w:t xml:space="preserve">ces are no matter how well </w:t>
      </w:r>
      <w:r>
        <w:rPr>
          <w:color w:val="000000"/>
          <w:sz w:val="22"/>
        </w:rPr>
        <w:t>admissions and financial aid staff sc</w:t>
      </w:r>
      <w:r w:rsidR="00C87C82">
        <w:rPr>
          <w:color w:val="000000"/>
          <w:sz w:val="22"/>
        </w:rPr>
        <w:t xml:space="preserve">reen prospective students, some </w:t>
      </w:r>
      <w:r>
        <w:rPr>
          <w:color w:val="000000"/>
          <w:sz w:val="22"/>
        </w:rPr>
        <w:t xml:space="preserve">just lack the motivation </w:t>
      </w:r>
      <w:r w:rsidR="00C87C82">
        <w:rPr>
          <w:color w:val="000000"/>
          <w:sz w:val="22"/>
        </w:rPr>
        <w:t xml:space="preserve">or ability </w:t>
      </w:r>
      <w:r>
        <w:rPr>
          <w:color w:val="000000"/>
          <w:sz w:val="22"/>
        </w:rPr>
        <w:t>to come to school on</w:t>
      </w:r>
      <w:r w:rsidR="006B513A">
        <w:rPr>
          <w:color w:val="000000"/>
          <w:sz w:val="22"/>
        </w:rPr>
        <w:t xml:space="preserve"> time or study for tests. By</w:t>
      </w:r>
      <w:r>
        <w:rPr>
          <w:color w:val="000000"/>
          <w:sz w:val="22"/>
        </w:rPr>
        <w:t xml:space="preserve"> visit</w:t>
      </w:r>
      <w:r w:rsidR="006B513A">
        <w:rPr>
          <w:color w:val="000000"/>
          <w:sz w:val="22"/>
        </w:rPr>
        <w:t xml:space="preserve">ing </w:t>
      </w:r>
      <w:r>
        <w:rPr>
          <w:color w:val="000000"/>
          <w:sz w:val="22"/>
        </w:rPr>
        <w:t>students as described in</w:t>
      </w:r>
      <w:r w:rsidR="006B513A">
        <w:rPr>
          <w:color w:val="000000"/>
          <w:sz w:val="22"/>
        </w:rPr>
        <w:t xml:space="preserve"> the previous paragraph and taking</w:t>
      </w:r>
      <w:r w:rsidR="00C87C82">
        <w:rPr>
          <w:color w:val="000000"/>
          <w:sz w:val="22"/>
        </w:rPr>
        <w:t xml:space="preserve"> steps to provide them the tools to solve their own</w:t>
      </w:r>
      <w:r>
        <w:rPr>
          <w:color w:val="000000"/>
          <w:sz w:val="22"/>
        </w:rPr>
        <w:t xml:space="preserve"> </w:t>
      </w:r>
      <w:r w:rsidR="006B513A">
        <w:rPr>
          <w:color w:val="000000"/>
          <w:sz w:val="22"/>
        </w:rPr>
        <w:t xml:space="preserve">problems, chances are that </w:t>
      </w:r>
      <w:r>
        <w:rPr>
          <w:color w:val="000000"/>
          <w:sz w:val="22"/>
        </w:rPr>
        <w:t>drop rates for uncommitted students will go down as well.</w:t>
      </w:r>
      <w:r w:rsidR="0091245C">
        <w:rPr>
          <w:color w:val="000000"/>
          <w:sz w:val="22"/>
        </w:rPr>
        <w:t xml:space="preserve"> </w:t>
      </w:r>
    </w:p>
    <w:p w14:paraId="69405993" w14:textId="75DDEF6C" w:rsidR="00F31FD6" w:rsidRDefault="0091245C" w:rsidP="00F31FD6">
      <w:pPr>
        <w:ind w:left="-360" w:right="-360"/>
        <w:rPr>
          <w:color w:val="000000"/>
          <w:sz w:val="22"/>
        </w:rPr>
      </w:pPr>
      <w:r>
        <w:rPr>
          <w:color w:val="000000"/>
          <w:sz w:val="22"/>
        </w:rPr>
        <w:t>The proa</w:t>
      </w:r>
      <w:r w:rsidR="0091363F">
        <w:rPr>
          <w:color w:val="000000"/>
          <w:sz w:val="22"/>
        </w:rPr>
        <w:t xml:space="preserve">ctive approach is not to sit back </w:t>
      </w:r>
      <w:r w:rsidR="00C87C82">
        <w:rPr>
          <w:color w:val="000000"/>
          <w:sz w:val="22"/>
        </w:rPr>
        <w:t xml:space="preserve">and wait for </w:t>
      </w:r>
      <w:r>
        <w:rPr>
          <w:color w:val="000000"/>
          <w:sz w:val="22"/>
        </w:rPr>
        <w:t xml:space="preserve">monthly reports </w:t>
      </w:r>
      <w:r w:rsidR="00C87C82">
        <w:rPr>
          <w:color w:val="000000"/>
          <w:sz w:val="22"/>
        </w:rPr>
        <w:t>that identify</w:t>
      </w:r>
      <w:r w:rsidR="009867EE">
        <w:rPr>
          <w:color w:val="000000"/>
          <w:sz w:val="22"/>
        </w:rPr>
        <w:t>,</w:t>
      </w:r>
      <w:r>
        <w:rPr>
          <w:color w:val="000000"/>
          <w:sz w:val="22"/>
        </w:rPr>
        <w:t xml:space="preserve"> after the fact</w:t>
      </w:r>
      <w:r w:rsidR="009867EE">
        <w:rPr>
          <w:color w:val="000000"/>
          <w:sz w:val="22"/>
        </w:rPr>
        <w:t xml:space="preserve">, that </w:t>
      </w:r>
      <w:r>
        <w:rPr>
          <w:color w:val="000000"/>
          <w:sz w:val="22"/>
        </w:rPr>
        <w:t>someone drop</w:t>
      </w:r>
      <w:r w:rsidR="009867EE">
        <w:rPr>
          <w:color w:val="000000"/>
          <w:sz w:val="22"/>
        </w:rPr>
        <w:t>ped</w:t>
      </w:r>
      <w:r>
        <w:rPr>
          <w:color w:val="000000"/>
          <w:sz w:val="22"/>
        </w:rPr>
        <w:t xml:space="preserve"> out of school. The time to act</w:t>
      </w:r>
      <w:r w:rsidR="009867EE">
        <w:rPr>
          <w:color w:val="000000"/>
          <w:sz w:val="22"/>
        </w:rPr>
        <w:t xml:space="preserve"> is before the student</w:t>
      </w:r>
      <w:r w:rsidR="00C87C82">
        <w:rPr>
          <w:color w:val="000000"/>
          <w:sz w:val="22"/>
        </w:rPr>
        <w:t xml:space="preserve"> even think</w:t>
      </w:r>
      <w:r w:rsidR="009867EE">
        <w:rPr>
          <w:color w:val="000000"/>
          <w:sz w:val="22"/>
        </w:rPr>
        <w:t>s</w:t>
      </w:r>
      <w:r w:rsidR="00C87C82">
        <w:rPr>
          <w:color w:val="000000"/>
          <w:sz w:val="22"/>
        </w:rPr>
        <w:t xml:space="preserve"> of</w:t>
      </w:r>
      <w:r>
        <w:rPr>
          <w:color w:val="000000"/>
          <w:sz w:val="22"/>
        </w:rPr>
        <w:t xml:space="preserve"> dropping</w:t>
      </w:r>
      <w:r w:rsidR="009867EE">
        <w:rPr>
          <w:color w:val="000000"/>
          <w:sz w:val="22"/>
        </w:rPr>
        <w:t xml:space="preserve"> out</w:t>
      </w:r>
      <w:r>
        <w:rPr>
          <w:color w:val="000000"/>
          <w:sz w:val="22"/>
        </w:rPr>
        <w:t xml:space="preserve"> as an option.</w:t>
      </w:r>
    </w:p>
    <w:p w14:paraId="36554573" w14:textId="77777777" w:rsidR="0091245C" w:rsidRDefault="0091245C" w:rsidP="00F31FD6">
      <w:pPr>
        <w:ind w:left="-360" w:right="-360"/>
        <w:rPr>
          <w:color w:val="000000"/>
          <w:sz w:val="22"/>
        </w:rPr>
      </w:pPr>
    </w:p>
    <w:p w14:paraId="00560DF8" w14:textId="3D8207D4" w:rsidR="0091245C" w:rsidRDefault="0091245C" w:rsidP="00F31FD6">
      <w:pPr>
        <w:ind w:left="-360" w:right="-360"/>
        <w:rPr>
          <w:color w:val="000000"/>
          <w:sz w:val="22"/>
        </w:rPr>
      </w:pPr>
      <w:r>
        <w:rPr>
          <w:b/>
          <w:color w:val="000000"/>
          <w:sz w:val="22"/>
        </w:rPr>
        <w:t>Poor Admission Representatives:</w:t>
      </w:r>
      <w:r>
        <w:rPr>
          <w:color w:val="000000"/>
          <w:sz w:val="22"/>
        </w:rPr>
        <w:t xml:space="preserve"> Again</w:t>
      </w:r>
      <w:r w:rsidR="00AC392F">
        <w:rPr>
          <w:color w:val="000000"/>
          <w:sz w:val="22"/>
        </w:rPr>
        <w:t>,</w:t>
      </w:r>
      <w:r>
        <w:rPr>
          <w:color w:val="000000"/>
          <w:sz w:val="22"/>
        </w:rPr>
        <w:t xml:space="preserve"> the proactive stance is to thoroughly train admission reps. </w:t>
      </w:r>
      <w:r w:rsidR="00C12D6B">
        <w:rPr>
          <w:color w:val="000000"/>
          <w:sz w:val="22"/>
        </w:rPr>
        <w:t>i</w:t>
      </w:r>
      <w:r>
        <w:rPr>
          <w:color w:val="000000"/>
          <w:sz w:val="22"/>
        </w:rPr>
        <w:t>nstead of firing them and hiring new people. Admissions reps</w:t>
      </w:r>
      <w:r w:rsidR="009867EE">
        <w:rPr>
          <w:color w:val="000000"/>
          <w:sz w:val="22"/>
        </w:rPr>
        <w:t>.</w:t>
      </w:r>
      <w:r>
        <w:rPr>
          <w:color w:val="000000"/>
          <w:sz w:val="22"/>
        </w:rPr>
        <w:t xml:space="preserve"> tend to be sales-oriented (</w:t>
      </w:r>
      <w:r w:rsidRPr="0091245C">
        <w:rPr>
          <w:i/>
          <w:color w:val="000000"/>
          <w:sz w:val="22"/>
        </w:rPr>
        <w:t>enrollments being the product</w:t>
      </w:r>
      <w:r>
        <w:rPr>
          <w:color w:val="000000"/>
          <w:sz w:val="22"/>
        </w:rPr>
        <w:t xml:space="preserve">) and not </w:t>
      </w:r>
      <w:r w:rsidR="00A34CC1">
        <w:rPr>
          <w:color w:val="000000"/>
          <w:sz w:val="22"/>
        </w:rPr>
        <w:t>student</w:t>
      </w:r>
      <w:r>
        <w:rPr>
          <w:color w:val="000000"/>
          <w:sz w:val="22"/>
        </w:rPr>
        <w:t>-oriented (</w:t>
      </w:r>
      <w:r w:rsidRPr="0091245C">
        <w:rPr>
          <w:i/>
          <w:color w:val="000000"/>
          <w:sz w:val="22"/>
        </w:rPr>
        <w:t>helping the student choose are career that fits them best</w:t>
      </w:r>
      <w:r>
        <w:rPr>
          <w:color w:val="000000"/>
          <w:sz w:val="22"/>
        </w:rPr>
        <w:t>).</w:t>
      </w:r>
    </w:p>
    <w:p w14:paraId="593C4EEE" w14:textId="6F38F074" w:rsidR="0091245C" w:rsidRDefault="0091245C" w:rsidP="00A34CC1">
      <w:pPr>
        <w:ind w:left="-360" w:right="-360"/>
        <w:rPr>
          <w:color w:val="000000"/>
          <w:sz w:val="22"/>
        </w:rPr>
      </w:pPr>
      <w:r w:rsidRPr="0091245C">
        <w:rPr>
          <w:color w:val="000000"/>
          <w:sz w:val="22"/>
        </w:rPr>
        <w:t>We have all heard instances where admission reps push a prospect into a</w:t>
      </w:r>
      <w:r>
        <w:rPr>
          <w:color w:val="000000"/>
          <w:sz w:val="22"/>
        </w:rPr>
        <w:t xml:space="preserve">n </w:t>
      </w:r>
      <w:r w:rsidR="00A34CC1">
        <w:rPr>
          <w:color w:val="000000"/>
          <w:sz w:val="22"/>
        </w:rPr>
        <w:t>expensive</w:t>
      </w:r>
      <w:r>
        <w:rPr>
          <w:color w:val="000000"/>
          <w:sz w:val="22"/>
        </w:rPr>
        <w:t xml:space="preserve"> program where n</w:t>
      </w:r>
      <w:r w:rsidR="00A34CC1">
        <w:rPr>
          <w:color w:val="000000"/>
          <w:sz w:val="22"/>
        </w:rPr>
        <w:t>one is needed or where few</w:t>
      </w:r>
      <w:r>
        <w:rPr>
          <w:color w:val="000000"/>
          <w:sz w:val="22"/>
        </w:rPr>
        <w:t xml:space="preserve"> jobs are available once they graduate. Let </w:t>
      </w:r>
      <w:r w:rsidR="00A34CC1">
        <w:rPr>
          <w:color w:val="000000"/>
          <w:sz w:val="22"/>
        </w:rPr>
        <w:t xml:space="preserve">us not be </w:t>
      </w:r>
      <w:r w:rsidR="00C12D6B">
        <w:rPr>
          <w:color w:val="000000"/>
          <w:sz w:val="22"/>
        </w:rPr>
        <w:t xml:space="preserve">driven </w:t>
      </w:r>
      <w:r w:rsidR="006B513A">
        <w:rPr>
          <w:color w:val="000000"/>
          <w:sz w:val="22"/>
        </w:rPr>
        <w:t xml:space="preserve">by </w:t>
      </w:r>
      <w:r w:rsidR="00C12D6B">
        <w:rPr>
          <w:color w:val="000000"/>
          <w:sz w:val="22"/>
        </w:rPr>
        <w:t>double-</w:t>
      </w:r>
      <w:r>
        <w:rPr>
          <w:color w:val="000000"/>
          <w:sz w:val="22"/>
        </w:rPr>
        <w:t>digit bottom line</w:t>
      </w:r>
      <w:r w:rsidR="006B513A">
        <w:rPr>
          <w:color w:val="000000"/>
          <w:sz w:val="22"/>
        </w:rPr>
        <w:t>s</w:t>
      </w:r>
      <w:r>
        <w:rPr>
          <w:color w:val="000000"/>
          <w:sz w:val="22"/>
        </w:rPr>
        <w:t>, and start helping people to find an education that they can handle</w:t>
      </w:r>
      <w:r w:rsidR="00C12D6B">
        <w:rPr>
          <w:color w:val="000000"/>
          <w:sz w:val="22"/>
        </w:rPr>
        <w:t xml:space="preserve"> during school and successfully pay off once out of school</w:t>
      </w:r>
      <w:r w:rsidR="006B513A">
        <w:rPr>
          <w:color w:val="000000"/>
          <w:sz w:val="22"/>
        </w:rPr>
        <w:t xml:space="preserve">. Be careful to make certain the staff understands the school’s mission </w:t>
      </w:r>
      <w:r w:rsidR="00C12D6B">
        <w:rPr>
          <w:color w:val="000000"/>
          <w:sz w:val="22"/>
        </w:rPr>
        <w:t>can serve everyone involved in good and poor economic conditions alike.</w:t>
      </w:r>
    </w:p>
    <w:p w14:paraId="72B7B882" w14:textId="77777777" w:rsidR="00C12D6B" w:rsidRDefault="00C12D6B" w:rsidP="00F31FD6">
      <w:pPr>
        <w:ind w:left="-360" w:right="-360"/>
        <w:rPr>
          <w:color w:val="000000"/>
          <w:sz w:val="22"/>
        </w:rPr>
      </w:pPr>
    </w:p>
    <w:p w14:paraId="2B46B54D" w14:textId="048AA65D" w:rsidR="00791FDD" w:rsidRDefault="00C12D6B" w:rsidP="00791FDD">
      <w:pPr>
        <w:ind w:left="-360" w:right="-360"/>
        <w:rPr>
          <w:color w:val="000000"/>
          <w:sz w:val="22"/>
        </w:rPr>
      </w:pPr>
      <w:r>
        <w:rPr>
          <w:b/>
          <w:color w:val="000000"/>
          <w:sz w:val="22"/>
        </w:rPr>
        <w:t>Poorly Constructed Curriculum:</w:t>
      </w:r>
      <w:r w:rsidR="0099471D">
        <w:rPr>
          <w:b/>
          <w:color w:val="000000"/>
          <w:sz w:val="22"/>
        </w:rPr>
        <w:t xml:space="preserve"> </w:t>
      </w:r>
      <w:r w:rsidR="002773C2">
        <w:rPr>
          <w:color w:val="000000"/>
          <w:sz w:val="22"/>
        </w:rPr>
        <w:t>I</w:t>
      </w:r>
      <w:r w:rsidR="00A9554A">
        <w:rPr>
          <w:color w:val="000000"/>
          <w:sz w:val="22"/>
        </w:rPr>
        <w:t xml:space="preserve">t is productive to rethink program </w:t>
      </w:r>
      <w:r w:rsidR="0099471D">
        <w:rPr>
          <w:color w:val="000000"/>
          <w:sz w:val="22"/>
        </w:rPr>
        <w:t>cu</w:t>
      </w:r>
      <w:r w:rsidR="002773C2">
        <w:rPr>
          <w:color w:val="000000"/>
          <w:sz w:val="22"/>
        </w:rPr>
        <w:t xml:space="preserve">rriculum </w:t>
      </w:r>
      <w:r w:rsidR="005C12AB">
        <w:rPr>
          <w:color w:val="000000"/>
          <w:sz w:val="22"/>
        </w:rPr>
        <w:t>from time to time to</w:t>
      </w:r>
      <w:r w:rsidR="002773C2">
        <w:rPr>
          <w:color w:val="000000"/>
          <w:sz w:val="22"/>
        </w:rPr>
        <w:t xml:space="preserve"> see if</w:t>
      </w:r>
      <w:r w:rsidR="00AC392F">
        <w:rPr>
          <w:color w:val="000000"/>
          <w:sz w:val="22"/>
        </w:rPr>
        <w:t xml:space="preserve"> subjects </w:t>
      </w:r>
      <w:r w:rsidR="009867EE">
        <w:rPr>
          <w:color w:val="000000"/>
          <w:sz w:val="22"/>
        </w:rPr>
        <w:t>are current and</w:t>
      </w:r>
      <w:r w:rsidR="0099471D">
        <w:rPr>
          <w:color w:val="000000"/>
          <w:sz w:val="22"/>
        </w:rPr>
        <w:t xml:space="preserve"> interesting an</w:t>
      </w:r>
      <w:r w:rsidR="00A34CC1">
        <w:rPr>
          <w:color w:val="000000"/>
          <w:sz w:val="22"/>
        </w:rPr>
        <w:t xml:space="preserve">d better assist students as </w:t>
      </w:r>
      <w:r w:rsidR="0099471D">
        <w:rPr>
          <w:color w:val="000000"/>
          <w:sz w:val="22"/>
        </w:rPr>
        <w:t>profession</w:t>
      </w:r>
      <w:r w:rsidR="00A34CC1">
        <w:rPr>
          <w:color w:val="000000"/>
          <w:sz w:val="22"/>
        </w:rPr>
        <w:t>al</w:t>
      </w:r>
      <w:r w:rsidR="0099471D">
        <w:rPr>
          <w:color w:val="000000"/>
          <w:sz w:val="22"/>
        </w:rPr>
        <w:t xml:space="preserve"> </w:t>
      </w:r>
      <w:r w:rsidR="00A34CC1">
        <w:rPr>
          <w:color w:val="000000"/>
          <w:sz w:val="22"/>
        </w:rPr>
        <w:t>scope and student popula</w:t>
      </w:r>
      <w:r w:rsidR="00DF0BF5">
        <w:rPr>
          <w:color w:val="000000"/>
          <w:sz w:val="22"/>
        </w:rPr>
        <w:t>tions morph over time</w:t>
      </w:r>
      <w:r w:rsidR="0099471D">
        <w:rPr>
          <w:color w:val="000000"/>
          <w:sz w:val="22"/>
        </w:rPr>
        <w:t>.</w:t>
      </w:r>
      <w:r w:rsidR="00AC392F">
        <w:rPr>
          <w:color w:val="000000"/>
          <w:sz w:val="22"/>
        </w:rPr>
        <w:t xml:space="preserve"> Also, if </w:t>
      </w:r>
      <w:r w:rsidR="00A9554A">
        <w:rPr>
          <w:color w:val="000000"/>
          <w:sz w:val="22"/>
        </w:rPr>
        <w:t>instructors</w:t>
      </w:r>
      <w:r w:rsidR="00AC392F">
        <w:rPr>
          <w:color w:val="000000"/>
          <w:sz w:val="22"/>
        </w:rPr>
        <w:t xml:space="preserve"> are still using overhead transparencies, maybe it is time </w:t>
      </w:r>
      <w:r w:rsidR="009867EE">
        <w:rPr>
          <w:color w:val="000000"/>
          <w:sz w:val="22"/>
        </w:rPr>
        <w:t>to convert to Power P</w:t>
      </w:r>
      <w:r w:rsidR="00AC392F">
        <w:rPr>
          <w:color w:val="000000"/>
          <w:sz w:val="22"/>
        </w:rPr>
        <w:t>oint presentations that are colorful, graphic, hold student interest</w:t>
      </w:r>
      <w:r w:rsidR="002773C2">
        <w:rPr>
          <w:color w:val="000000"/>
          <w:sz w:val="22"/>
        </w:rPr>
        <w:t xml:space="preserve"> in the classroom</w:t>
      </w:r>
      <w:r w:rsidR="00AC392F">
        <w:rPr>
          <w:color w:val="000000"/>
          <w:sz w:val="22"/>
        </w:rPr>
        <w:t xml:space="preserve">, and </w:t>
      </w:r>
      <w:r w:rsidR="00A9554A">
        <w:rPr>
          <w:color w:val="000000"/>
          <w:sz w:val="22"/>
        </w:rPr>
        <w:t xml:space="preserve">are </w:t>
      </w:r>
      <w:r w:rsidR="002773C2">
        <w:rPr>
          <w:color w:val="000000"/>
          <w:sz w:val="22"/>
        </w:rPr>
        <w:t xml:space="preserve">both </w:t>
      </w:r>
      <w:r w:rsidR="00A9554A">
        <w:rPr>
          <w:color w:val="000000"/>
          <w:sz w:val="22"/>
        </w:rPr>
        <w:t>fun</w:t>
      </w:r>
      <w:r w:rsidR="002773C2">
        <w:rPr>
          <w:color w:val="000000"/>
          <w:sz w:val="22"/>
        </w:rPr>
        <w:t xml:space="preserve"> as well as educational</w:t>
      </w:r>
      <w:r w:rsidR="00A9554A">
        <w:rPr>
          <w:color w:val="000000"/>
          <w:sz w:val="22"/>
        </w:rPr>
        <w:t xml:space="preserve">. Again, </w:t>
      </w:r>
      <w:r w:rsidR="009867EE">
        <w:rPr>
          <w:color w:val="000000"/>
          <w:sz w:val="22"/>
        </w:rPr>
        <w:t xml:space="preserve">being </w:t>
      </w:r>
      <w:r w:rsidR="00A9554A">
        <w:rPr>
          <w:color w:val="000000"/>
          <w:sz w:val="22"/>
        </w:rPr>
        <w:t xml:space="preserve">proactive means </w:t>
      </w:r>
      <w:r w:rsidR="00AC392F">
        <w:rPr>
          <w:color w:val="000000"/>
          <w:sz w:val="22"/>
        </w:rPr>
        <w:t>stay</w:t>
      </w:r>
      <w:r w:rsidR="00A9554A">
        <w:rPr>
          <w:color w:val="000000"/>
          <w:sz w:val="22"/>
        </w:rPr>
        <w:t>ing</w:t>
      </w:r>
      <w:r w:rsidR="00AC392F">
        <w:rPr>
          <w:color w:val="000000"/>
          <w:sz w:val="22"/>
        </w:rPr>
        <w:t xml:space="preserve"> on top of student and industry needs; not wait</w:t>
      </w:r>
      <w:r w:rsidR="00A9554A">
        <w:rPr>
          <w:color w:val="000000"/>
          <w:sz w:val="22"/>
        </w:rPr>
        <w:t>ing too long t</w:t>
      </w:r>
      <w:r w:rsidR="00951FFD">
        <w:rPr>
          <w:color w:val="000000"/>
          <w:sz w:val="22"/>
        </w:rPr>
        <w:t>hen firing staff and faculty because of</w:t>
      </w:r>
      <w:r w:rsidR="00A9554A">
        <w:rPr>
          <w:color w:val="000000"/>
          <w:sz w:val="22"/>
        </w:rPr>
        <w:t xml:space="preserve"> administrative</w:t>
      </w:r>
      <w:r w:rsidR="00AC392F">
        <w:rPr>
          <w:color w:val="000000"/>
          <w:sz w:val="22"/>
        </w:rPr>
        <w:t xml:space="preserve"> procrastination or lack of insight.</w:t>
      </w:r>
      <w:r w:rsidR="009867EE">
        <w:rPr>
          <w:color w:val="000000"/>
          <w:sz w:val="22"/>
        </w:rPr>
        <w:t xml:space="preserve"> S</w:t>
      </w:r>
      <w:r w:rsidR="00AC392F">
        <w:rPr>
          <w:color w:val="000000"/>
          <w:sz w:val="22"/>
        </w:rPr>
        <w:t xml:space="preserve">taff </w:t>
      </w:r>
      <w:r w:rsidR="009867EE">
        <w:rPr>
          <w:color w:val="000000"/>
          <w:sz w:val="22"/>
        </w:rPr>
        <w:t>should be encourag</w:t>
      </w:r>
      <w:r w:rsidR="00A9554A">
        <w:rPr>
          <w:color w:val="000000"/>
          <w:sz w:val="22"/>
        </w:rPr>
        <w:t xml:space="preserve">ed </w:t>
      </w:r>
      <w:r w:rsidR="00AC392F">
        <w:rPr>
          <w:color w:val="000000"/>
          <w:sz w:val="22"/>
        </w:rPr>
        <w:t>to make an analysis and</w:t>
      </w:r>
      <w:r w:rsidR="00C96A02">
        <w:rPr>
          <w:color w:val="000000"/>
          <w:sz w:val="22"/>
        </w:rPr>
        <w:t xml:space="preserve"> offer suggestions to change cou</w:t>
      </w:r>
      <w:r w:rsidR="00AC392F">
        <w:rPr>
          <w:color w:val="000000"/>
          <w:sz w:val="22"/>
        </w:rPr>
        <w:t>rse</w:t>
      </w:r>
      <w:r w:rsidR="00A6220F">
        <w:rPr>
          <w:color w:val="000000"/>
          <w:sz w:val="22"/>
        </w:rPr>
        <w:t xml:space="preserve"> </w:t>
      </w:r>
      <w:r w:rsidR="00AC392F">
        <w:rPr>
          <w:color w:val="000000"/>
          <w:sz w:val="22"/>
        </w:rPr>
        <w:t>work,</w:t>
      </w:r>
      <w:r w:rsidR="009867EE">
        <w:rPr>
          <w:color w:val="000000"/>
          <w:sz w:val="22"/>
        </w:rPr>
        <w:t xml:space="preserve"> periodically;</w:t>
      </w:r>
      <w:r w:rsidR="00AC392F">
        <w:rPr>
          <w:color w:val="000000"/>
          <w:sz w:val="22"/>
        </w:rPr>
        <w:t xml:space="preserve"> but</w:t>
      </w:r>
      <w:r w:rsidR="009867EE">
        <w:rPr>
          <w:color w:val="000000"/>
          <w:sz w:val="22"/>
        </w:rPr>
        <w:t>, keep in mind that they</w:t>
      </w:r>
      <w:r w:rsidR="00AC392F">
        <w:rPr>
          <w:color w:val="000000"/>
          <w:sz w:val="22"/>
        </w:rPr>
        <w:t xml:space="preserve"> may f</w:t>
      </w:r>
      <w:r w:rsidR="00A9554A">
        <w:rPr>
          <w:color w:val="000000"/>
          <w:sz w:val="22"/>
        </w:rPr>
        <w:t xml:space="preserve">ear making a poor suggestion or being thought of complaining </w:t>
      </w:r>
      <w:r w:rsidR="00810C2C">
        <w:rPr>
          <w:color w:val="000000"/>
          <w:sz w:val="22"/>
        </w:rPr>
        <w:t>about</w:t>
      </w:r>
      <w:r w:rsidR="00A9554A">
        <w:rPr>
          <w:color w:val="000000"/>
          <w:sz w:val="22"/>
        </w:rPr>
        <w:t xml:space="preserve"> </w:t>
      </w:r>
      <w:r w:rsidR="00AC392F">
        <w:rPr>
          <w:color w:val="000000"/>
          <w:sz w:val="22"/>
        </w:rPr>
        <w:t xml:space="preserve">the curriculum </w:t>
      </w:r>
      <w:r w:rsidR="00810C2C">
        <w:rPr>
          <w:color w:val="000000"/>
          <w:sz w:val="22"/>
        </w:rPr>
        <w:t xml:space="preserve">that </w:t>
      </w:r>
      <w:r w:rsidR="0050234A">
        <w:rPr>
          <w:color w:val="000000"/>
          <w:sz w:val="22"/>
        </w:rPr>
        <w:t>has been effectively working for so long</w:t>
      </w:r>
      <w:r w:rsidR="00AC392F">
        <w:rPr>
          <w:color w:val="000000"/>
          <w:sz w:val="22"/>
        </w:rPr>
        <w:t xml:space="preserve">. </w:t>
      </w:r>
    </w:p>
    <w:p w14:paraId="5483DF03" w14:textId="561CE50C" w:rsidR="00A6220F" w:rsidRPr="0099471D" w:rsidRDefault="00814126" w:rsidP="00791FDD">
      <w:pPr>
        <w:ind w:left="-360" w:right="-360"/>
        <w:rPr>
          <w:color w:val="000000"/>
          <w:sz w:val="22"/>
        </w:rPr>
      </w:pPr>
      <w:r w:rsidRPr="00814126">
        <w:rPr>
          <w:rFonts w:ascii="Zapf Dingbats" w:hAnsi="Zapf Dingbats"/>
          <w:color w:val="FF0000"/>
          <w:sz w:val="56"/>
          <w:szCs w:val="56"/>
          <w:vertAlign w:val="subscript"/>
        </w:rPr>
        <w:t></w:t>
      </w:r>
      <w:r w:rsidR="00AB6C39">
        <w:rPr>
          <w:color w:val="000000"/>
          <w:sz w:val="22"/>
        </w:rPr>
        <w:t xml:space="preserve"> R</w:t>
      </w:r>
      <w:r w:rsidR="00A6220F">
        <w:rPr>
          <w:color w:val="000000"/>
          <w:sz w:val="22"/>
        </w:rPr>
        <w:t xml:space="preserve">etention is all about </w:t>
      </w:r>
      <w:r w:rsidR="00A6220F">
        <w:rPr>
          <w:b/>
          <w:color w:val="000000"/>
          <w:sz w:val="22"/>
        </w:rPr>
        <w:t>relationship</w:t>
      </w:r>
      <w:r w:rsidR="009867EE">
        <w:rPr>
          <w:b/>
          <w:color w:val="000000"/>
          <w:sz w:val="22"/>
        </w:rPr>
        <w:t>s</w:t>
      </w:r>
      <w:r w:rsidR="00A6220F">
        <w:rPr>
          <w:b/>
          <w:color w:val="000000"/>
          <w:sz w:val="22"/>
        </w:rPr>
        <w:t xml:space="preserve"> – </w:t>
      </w:r>
      <w:r w:rsidR="0050234A">
        <w:rPr>
          <w:i/>
          <w:color w:val="000000"/>
          <w:sz w:val="22"/>
        </w:rPr>
        <w:t>provide</w:t>
      </w:r>
      <w:r w:rsidR="00A6220F" w:rsidRPr="00A6220F">
        <w:rPr>
          <w:i/>
          <w:color w:val="000000"/>
          <w:sz w:val="22"/>
        </w:rPr>
        <w:t xml:space="preserve"> all the interest and concern of </w:t>
      </w:r>
      <w:r w:rsidR="00A6220F" w:rsidRPr="00AB6C39">
        <w:rPr>
          <w:i/>
          <w:color w:val="000000"/>
          <w:sz w:val="22"/>
        </w:rPr>
        <w:t xml:space="preserve">a </w:t>
      </w:r>
      <w:r w:rsidR="00AB6C39" w:rsidRPr="00AB6C39">
        <w:rPr>
          <w:i/>
          <w:color w:val="000000"/>
          <w:sz w:val="22"/>
        </w:rPr>
        <w:t>caring parent.</w:t>
      </w:r>
    </w:p>
    <w:p w14:paraId="69FA3E57" w14:textId="77777777" w:rsidR="00AC392F" w:rsidRPr="008222EC" w:rsidRDefault="00AC392F" w:rsidP="00AC392F">
      <w:pPr>
        <w:ind w:left="-360" w:right="-360"/>
        <w:rPr>
          <w:color w:val="000000"/>
          <w:sz w:val="22"/>
        </w:rPr>
      </w:pPr>
    </w:p>
    <w:p w14:paraId="403687B7" w14:textId="14C6A01D" w:rsidR="00AC392F" w:rsidRPr="00BE6662" w:rsidRDefault="002E27D5" w:rsidP="00AC392F">
      <w:pPr>
        <w:ind w:left="-360" w:right="-360"/>
        <w:rPr>
          <w:b/>
          <w:color w:val="1F497D" w:themeColor="text2"/>
          <w:sz w:val="22"/>
          <w14:shadow w14:blurRad="50800" w14:dist="38100" w14:dir="0" w14:sx="100000" w14:sy="100000" w14:kx="0" w14:ky="0" w14:algn="l">
            <w14:srgbClr w14:val="000000">
              <w14:alpha w14:val="60000"/>
            </w14:srgbClr>
          </w14:shadow>
        </w:rPr>
      </w:pPr>
      <w:r>
        <w:rPr>
          <w:b/>
          <w:color w:val="1F497D" w:themeColor="text2"/>
          <w:sz w:val="22"/>
          <w14:shadow w14:blurRad="50800" w14:dist="38100" w14:dir="0" w14:sx="100000" w14:sy="100000" w14:kx="0" w14:ky="0" w14:algn="l">
            <w14:srgbClr w14:val="000000">
              <w14:alpha w14:val="60000"/>
            </w14:srgbClr>
          </w14:shadow>
        </w:rPr>
        <w:t>CREDENTIAL</w:t>
      </w:r>
      <w:r w:rsidR="00AC392F" w:rsidRPr="00BE6662">
        <w:rPr>
          <w:b/>
          <w:color w:val="1F497D" w:themeColor="text2"/>
          <w:sz w:val="22"/>
          <w14:shadow w14:blurRad="50800" w14:dist="38100" w14:dir="0" w14:sx="100000" w14:sy="100000" w14:kx="0" w14:ky="0" w14:algn="l">
            <w14:srgbClr w14:val="000000">
              <w14:alpha w14:val="60000"/>
            </w14:srgbClr>
          </w14:shadow>
        </w:rPr>
        <w:t>ING</w:t>
      </w:r>
      <w:r w:rsidR="00402408" w:rsidRPr="00BE6662">
        <w:rPr>
          <w:b/>
          <w:color w:val="1F497D" w:themeColor="text2"/>
          <w:sz w:val="22"/>
          <w14:shadow w14:blurRad="50800" w14:dist="38100" w14:dir="0" w14:sx="100000" w14:sy="100000" w14:kx="0" w14:ky="0" w14:algn="l">
            <w14:srgbClr w14:val="000000">
              <w14:alpha w14:val="60000"/>
            </w14:srgbClr>
          </w14:shadow>
        </w:rPr>
        <w:t xml:space="preserve">/LICENSURE </w:t>
      </w:r>
      <w:r w:rsidR="00AC392F" w:rsidRPr="00BE6662">
        <w:rPr>
          <w:b/>
          <w:color w:val="1F497D" w:themeColor="text2"/>
          <w:sz w:val="22"/>
          <w14:shadow w14:blurRad="50800" w14:dist="38100" w14:dir="0" w14:sx="100000" w14:sy="100000" w14:kx="0" w14:ky="0" w14:algn="l">
            <w14:srgbClr w14:val="000000">
              <w14:alpha w14:val="60000"/>
            </w14:srgbClr>
          </w14:shadow>
        </w:rPr>
        <w:t xml:space="preserve">ACTION PLAN </w:t>
      </w:r>
    </w:p>
    <w:p w14:paraId="52DD45F2" w14:textId="77777777" w:rsidR="00724EF5" w:rsidRDefault="00AC392F" w:rsidP="00AC392F">
      <w:pPr>
        <w:ind w:left="-360" w:right="-360"/>
        <w:rPr>
          <w:b/>
          <w:color w:val="000000"/>
          <w:sz w:val="22"/>
        </w:rPr>
      </w:pPr>
      <w:r w:rsidRPr="0099471D">
        <w:rPr>
          <w:b/>
          <w:color w:val="000000"/>
          <w:sz w:val="22"/>
          <w:u w:val="single"/>
        </w:rPr>
        <w:t>Do This</w:t>
      </w:r>
      <w:r>
        <w:rPr>
          <w:b/>
          <w:color w:val="000000"/>
          <w:sz w:val="22"/>
        </w:rPr>
        <w:t xml:space="preserve">: </w:t>
      </w:r>
    </w:p>
    <w:p w14:paraId="134ADB78" w14:textId="002D0BDE" w:rsidR="00402408" w:rsidRDefault="00402408" w:rsidP="00AC392F">
      <w:pPr>
        <w:ind w:left="-360" w:right="-360"/>
        <w:rPr>
          <w:color w:val="000000"/>
          <w:sz w:val="22"/>
        </w:rPr>
      </w:pPr>
      <w:r>
        <w:rPr>
          <w:color w:val="000000"/>
          <w:sz w:val="22"/>
        </w:rPr>
        <w:t xml:space="preserve">Similar to </w:t>
      </w:r>
      <w:r w:rsidR="00724EF5">
        <w:rPr>
          <w:color w:val="000000"/>
          <w:sz w:val="22"/>
        </w:rPr>
        <w:t>the Retention Action Plan</w:t>
      </w:r>
      <w:r>
        <w:rPr>
          <w:color w:val="000000"/>
          <w:sz w:val="22"/>
        </w:rPr>
        <w:t xml:space="preserve">, </w:t>
      </w:r>
      <w:r w:rsidR="009C494B">
        <w:rPr>
          <w:color w:val="000000"/>
          <w:sz w:val="22"/>
        </w:rPr>
        <w:t>the institution</w:t>
      </w:r>
      <w:r w:rsidR="00AC392F">
        <w:rPr>
          <w:color w:val="000000"/>
          <w:sz w:val="22"/>
        </w:rPr>
        <w:t xml:space="preserve"> should</w:t>
      </w:r>
      <w:r w:rsidR="009C494B">
        <w:rPr>
          <w:color w:val="000000"/>
          <w:sz w:val="22"/>
        </w:rPr>
        <w:t xml:space="preserve"> first chart </w:t>
      </w:r>
      <w:r>
        <w:rPr>
          <w:color w:val="000000"/>
          <w:sz w:val="22"/>
        </w:rPr>
        <w:t xml:space="preserve">credentialing participation rates, exam pass rates, and licensure rates over the past several (3-4) academic years (July 1 of one year to June 30 of the next year). Once </w:t>
      </w:r>
      <w:r w:rsidR="00724EF5">
        <w:rPr>
          <w:color w:val="000000"/>
          <w:sz w:val="22"/>
        </w:rPr>
        <w:t xml:space="preserve">accurate numbers </w:t>
      </w:r>
      <w:r>
        <w:rPr>
          <w:color w:val="000000"/>
          <w:sz w:val="22"/>
        </w:rPr>
        <w:t>have</w:t>
      </w:r>
      <w:r w:rsidR="00724EF5">
        <w:rPr>
          <w:color w:val="000000"/>
          <w:sz w:val="22"/>
        </w:rPr>
        <w:t xml:space="preserve"> been determined</w:t>
      </w:r>
      <w:r w:rsidR="004D3CB7">
        <w:rPr>
          <w:color w:val="000000"/>
          <w:sz w:val="22"/>
        </w:rPr>
        <w:t xml:space="preserve">, identify </w:t>
      </w:r>
      <w:r>
        <w:rPr>
          <w:color w:val="000000"/>
          <w:sz w:val="22"/>
        </w:rPr>
        <w:t>actual reasons</w:t>
      </w:r>
      <w:r w:rsidR="00872F81">
        <w:rPr>
          <w:color w:val="000000"/>
          <w:sz w:val="22"/>
        </w:rPr>
        <w:t xml:space="preserve"> that may have precipitated </w:t>
      </w:r>
      <w:r>
        <w:rPr>
          <w:color w:val="000000"/>
          <w:sz w:val="22"/>
        </w:rPr>
        <w:t>unacceptable numbers. This de</w:t>
      </w:r>
      <w:r w:rsidR="00D95FAA">
        <w:rPr>
          <w:color w:val="000000"/>
          <w:sz w:val="22"/>
        </w:rPr>
        <w:t xml:space="preserve">tailed analysis should give </w:t>
      </w:r>
      <w:r>
        <w:rPr>
          <w:color w:val="000000"/>
          <w:sz w:val="22"/>
        </w:rPr>
        <w:t>true insight into</w:t>
      </w:r>
      <w:r w:rsidR="00D95FAA">
        <w:rPr>
          <w:color w:val="000000"/>
          <w:sz w:val="22"/>
        </w:rPr>
        <w:t xml:space="preserve"> a plan on how to increase </w:t>
      </w:r>
      <w:r>
        <w:rPr>
          <w:color w:val="000000"/>
          <w:sz w:val="22"/>
        </w:rPr>
        <w:t>credentialing participation, exam pass rates and licens</w:t>
      </w:r>
      <w:r w:rsidR="009867EE">
        <w:rPr>
          <w:color w:val="000000"/>
          <w:sz w:val="22"/>
        </w:rPr>
        <w:t>ure rates,</w:t>
      </w:r>
      <w:r w:rsidR="009C494B">
        <w:rPr>
          <w:color w:val="000000"/>
          <w:sz w:val="22"/>
        </w:rPr>
        <w:t xml:space="preserve"> not justify </w:t>
      </w:r>
      <w:r>
        <w:rPr>
          <w:color w:val="000000"/>
          <w:sz w:val="22"/>
        </w:rPr>
        <w:t>who or what to blame for una</w:t>
      </w:r>
      <w:r w:rsidR="00D95FAA">
        <w:rPr>
          <w:color w:val="000000"/>
          <w:sz w:val="22"/>
        </w:rPr>
        <w:t>cceptable benchmarks. After the</w:t>
      </w:r>
      <w:r>
        <w:rPr>
          <w:color w:val="000000"/>
          <w:sz w:val="22"/>
        </w:rPr>
        <w:t xml:space="preserve"> analysis and action plan hav</w:t>
      </w:r>
      <w:r w:rsidR="00D95FAA">
        <w:rPr>
          <w:color w:val="000000"/>
          <w:sz w:val="22"/>
        </w:rPr>
        <w:t xml:space="preserve">e been written, </w:t>
      </w:r>
      <w:r>
        <w:rPr>
          <w:color w:val="000000"/>
          <w:sz w:val="22"/>
        </w:rPr>
        <w:t>set achievable short- and long-ter</w:t>
      </w:r>
      <w:r w:rsidR="007D3824">
        <w:rPr>
          <w:color w:val="000000"/>
          <w:sz w:val="22"/>
        </w:rPr>
        <w:t xml:space="preserve">m goals </w:t>
      </w:r>
      <w:r w:rsidR="009C494B">
        <w:rPr>
          <w:color w:val="000000"/>
          <w:sz w:val="22"/>
        </w:rPr>
        <w:t>along with</w:t>
      </w:r>
      <w:r w:rsidR="00647FD0">
        <w:rPr>
          <w:color w:val="000000"/>
          <w:sz w:val="22"/>
        </w:rPr>
        <w:t xml:space="preserve"> realistic timelines </w:t>
      </w:r>
      <w:r w:rsidR="007D3824">
        <w:rPr>
          <w:color w:val="000000"/>
          <w:sz w:val="22"/>
        </w:rPr>
        <w:t xml:space="preserve">to exceed </w:t>
      </w:r>
      <w:r>
        <w:rPr>
          <w:color w:val="000000"/>
          <w:sz w:val="22"/>
        </w:rPr>
        <w:t xml:space="preserve">past and current percentages. Lastly, </w:t>
      </w:r>
      <w:r>
        <w:rPr>
          <w:color w:val="000000"/>
          <w:sz w:val="22"/>
        </w:rPr>
        <w:lastRenderedPageBreak/>
        <w:t xml:space="preserve">remember </w:t>
      </w:r>
      <w:r w:rsidR="00647FD0">
        <w:rPr>
          <w:color w:val="000000"/>
          <w:sz w:val="22"/>
        </w:rPr>
        <w:t>the</w:t>
      </w:r>
      <w:r w:rsidRPr="00E00E56">
        <w:rPr>
          <w:color w:val="000000"/>
          <w:sz w:val="22"/>
        </w:rPr>
        <w:t xml:space="preserve"> </w:t>
      </w:r>
      <w:r>
        <w:rPr>
          <w:color w:val="000000"/>
          <w:sz w:val="22"/>
        </w:rPr>
        <w:t>accrediting</w:t>
      </w:r>
      <w:r w:rsidRPr="00E00E56">
        <w:rPr>
          <w:color w:val="000000"/>
          <w:sz w:val="22"/>
        </w:rPr>
        <w:t xml:space="preserve"> agency </w:t>
      </w:r>
      <w:r w:rsidR="00647FD0">
        <w:rPr>
          <w:color w:val="000000"/>
          <w:sz w:val="22"/>
        </w:rPr>
        <w:t>will want</w:t>
      </w:r>
      <w:r w:rsidRPr="00E00E56">
        <w:rPr>
          <w:color w:val="000000"/>
          <w:sz w:val="22"/>
        </w:rPr>
        <w:t xml:space="preserve"> to see </w:t>
      </w:r>
      <w:r w:rsidR="00253965">
        <w:rPr>
          <w:color w:val="000000"/>
          <w:sz w:val="22"/>
        </w:rPr>
        <w:t>documentation</w:t>
      </w:r>
      <w:r>
        <w:rPr>
          <w:color w:val="000000"/>
          <w:sz w:val="22"/>
        </w:rPr>
        <w:t xml:space="preserve"> </w:t>
      </w:r>
      <w:r w:rsidR="009867EE">
        <w:rPr>
          <w:color w:val="000000"/>
          <w:sz w:val="22"/>
        </w:rPr>
        <w:t xml:space="preserve">evidencing that </w:t>
      </w:r>
      <w:r w:rsidRPr="00E00E56">
        <w:rPr>
          <w:color w:val="000000"/>
          <w:sz w:val="22"/>
        </w:rPr>
        <w:t>a well thought out plan of action</w:t>
      </w:r>
      <w:r>
        <w:rPr>
          <w:color w:val="000000"/>
          <w:sz w:val="22"/>
        </w:rPr>
        <w:t xml:space="preserve"> has been</w:t>
      </w:r>
      <w:r w:rsidRPr="00E00E56">
        <w:rPr>
          <w:color w:val="000000"/>
          <w:sz w:val="22"/>
        </w:rPr>
        <w:t xml:space="preserve"> implemented</w:t>
      </w:r>
      <w:r w:rsidR="00647FD0">
        <w:rPr>
          <w:color w:val="000000"/>
          <w:sz w:val="22"/>
        </w:rPr>
        <w:t xml:space="preserve"> and works</w:t>
      </w:r>
      <w:r>
        <w:rPr>
          <w:color w:val="000000"/>
          <w:sz w:val="22"/>
        </w:rPr>
        <w:t>.</w:t>
      </w:r>
    </w:p>
    <w:p w14:paraId="044D196F" w14:textId="77777777" w:rsidR="004052B2" w:rsidRDefault="004052B2" w:rsidP="004052B2">
      <w:pPr>
        <w:ind w:left="-360" w:right="-360"/>
        <w:rPr>
          <w:b/>
          <w:color w:val="000000"/>
          <w:sz w:val="22"/>
          <w:u w:val="single"/>
        </w:rPr>
      </w:pPr>
    </w:p>
    <w:p w14:paraId="19FD3E9B" w14:textId="77777777" w:rsidR="00203A2A" w:rsidRDefault="004052B2" w:rsidP="00D51842">
      <w:pPr>
        <w:ind w:left="-360" w:right="-360"/>
        <w:rPr>
          <w:b/>
          <w:color w:val="000000"/>
          <w:sz w:val="22"/>
        </w:rPr>
      </w:pPr>
      <w:r w:rsidRPr="0099471D">
        <w:rPr>
          <w:b/>
          <w:color w:val="000000"/>
          <w:sz w:val="22"/>
          <w:u w:val="single"/>
        </w:rPr>
        <w:t>Not This</w:t>
      </w:r>
      <w:r>
        <w:rPr>
          <w:b/>
          <w:color w:val="000000"/>
          <w:sz w:val="22"/>
        </w:rPr>
        <w:t xml:space="preserve">: </w:t>
      </w:r>
    </w:p>
    <w:p w14:paraId="2ED8FFA8" w14:textId="2025F4EC" w:rsidR="00F4153A" w:rsidRDefault="004052B2" w:rsidP="00D51842">
      <w:pPr>
        <w:ind w:left="-360" w:right="-360"/>
        <w:rPr>
          <w:color w:val="000000"/>
          <w:sz w:val="22"/>
        </w:rPr>
      </w:pPr>
      <w:r>
        <w:rPr>
          <w:color w:val="000000"/>
          <w:sz w:val="22"/>
        </w:rPr>
        <w:t xml:space="preserve">Don’t play the blame game. </w:t>
      </w:r>
      <w:r w:rsidR="005F2E75">
        <w:rPr>
          <w:color w:val="000000"/>
          <w:sz w:val="22"/>
        </w:rPr>
        <w:t>Schools sometimes complain that credentialing is not necessary for employment. And, while that may be true in some states throughout the country, it is generally not the case all over the United States. Also</w:t>
      </w:r>
      <w:r w:rsidR="009867EE">
        <w:rPr>
          <w:color w:val="000000"/>
          <w:sz w:val="22"/>
        </w:rPr>
        <w:t>,</w:t>
      </w:r>
      <w:r w:rsidR="005F2E75">
        <w:rPr>
          <w:color w:val="000000"/>
          <w:sz w:val="22"/>
        </w:rPr>
        <w:t xml:space="preserve"> graduates </w:t>
      </w:r>
      <w:r w:rsidR="00EA6D91">
        <w:rPr>
          <w:color w:val="000000"/>
          <w:sz w:val="22"/>
        </w:rPr>
        <w:t xml:space="preserve">may eventually move out of </w:t>
      </w:r>
      <w:r w:rsidR="003C38A6">
        <w:rPr>
          <w:color w:val="000000"/>
          <w:sz w:val="22"/>
        </w:rPr>
        <w:t>state. Take the proac</w:t>
      </w:r>
      <w:r w:rsidR="00EA6D91">
        <w:rPr>
          <w:color w:val="000000"/>
          <w:sz w:val="22"/>
        </w:rPr>
        <w:t xml:space="preserve">tive approach to prepare </w:t>
      </w:r>
      <w:r w:rsidR="003C38A6">
        <w:rPr>
          <w:color w:val="000000"/>
          <w:sz w:val="22"/>
        </w:rPr>
        <w:t>students not to just take their credentialing exams, prepare them to pass those exams</w:t>
      </w:r>
      <w:r w:rsidR="00DF5FE5">
        <w:rPr>
          <w:color w:val="000000"/>
          <w:sz w:val="22"/>
        </w:rPr>
        <w:t>. Schools can do this</w:t>
      </w:r>
      <w:r w:rsidR="003C38A6">
        <w:rPr>
          <w:color w:val="000000"/>
          <w:sz w:val="22"/>
        </w:rPr>
        <w:t xml:space="preserve"> by </w:t>
      </w:r>
      <w:r w:rsidR="00DF5FE5">
        <w:rPr>
          <w:color w:val="000000"/>
          <w:sz w:val="22"/>
        </w:rPr>
        <w:t xml:space="preserve">adding courses on preparing to successfully take their credentialing exams and </w:t>
      </w:r>
      <w:r w:rsidR="003C38A6">
        <w:rPr>
          <w:color w:val="000000"/>
          <w:sz w:val="22"/>
        </w:rPr>
        <w:t xml:space="preserve">offering to pay for online unlimited practice exams within a 30-day timeframe. </w:t>
      </w:r>
      <w:r w:rsidR="00D51842">
        <w:rPr>
          <w:color w:val="000000"/>
          <w:sz w:val="22"/>
        </w:rPr>
        <w:t xml:space="preserve">It’s a small investment with a huge </w:t>
      </w:r>
      <w:r w:rsidR="00EA6D91">
        <w:rPr>
          <w:color w:val="000000"/>
          <w:sz w:val="22"/>
        </w:rPr>
        <w:t xml:space="preserve">potential for </w:t>
      </w:r>
      <w:r w:rsidR="00DF5FE5">
        <w:rPr>
          <w:color w:val="000000"/>
          <w:sz w:val="22"/>
        </w:rPr>
        <w:t>reward t</w:t>
      </w:r>
      <w:r w:rsidR="003C38A6">
        <w:rPr>
          <w:color w:val="000000"/>
          <w:sz w:val="22"/>
        </w:rPr>
        <w:t>hat goes a long way to helping graduates pass their exams</w:t>
      </w:r>
      <w:r w:rsidR="00376404">
        <w:rPr>
          <w:color w:val="000000"/>
          <w:sz w:val="22"/>
        </w:rPr>
        <w:t xml:space="preserve"> as well as </w:t>
      </w:r>
      <w:r w:rsidR="00936275">
        <w:rPr>
          <w:color w:val="000000"/>
          <w:sz w:val="22"/>
        </w:rPr>
        <w:t>demonstrating</w:t>
      </w:r>
      <w:r w:rsidR="00376404">
        <w:rPr>
          <w:color w:val="000000"/>
          <w:sz w:val="22"/>
        </w:rPr>
        <w:t xml:space="preserve"> the school </w:t>
      </w:r>
      <w:r w:rsidR="00936275">
        <w:rPr>
          <w:color w:val="000000"/>
          <w:sz w:val="22"/>
        </w:rPr>
        <w:t>is</w:t>
      </w:r>
      <w:r w:rsidR="00376404">
        <w:rPr>
          <w:color w:val="000000"/>
          <w:sz w:val="22"/>
        </w:rPr>
        <w:t xml:space="preserve"> student friendly</w:t>
      </w:r>
      <w:r w:rsidR="003C38A6">
        <w:rPr>
          <w:color w:val="000000"/>
          <w:sz w:val="22"/>
        </w:rPr>
        <w:t xml:space="preserve">. </w:t>
      </w:r>
      <w:r w:rsidR="00EA6D91">
        <w:rPr>
          <w:color w:val="000000"/>
          <w:sz w:val="22"/>
        </w:rPr>
        <w:t xml:space="preserve">Having </w:t>
      </w:r>
      <w:r w:rsidR="00F4153A">
        <w:rPr>
          <w:color w:val="000000"/>
          <w:sz w:val="22"/>
        </w:rPr>
        <w:t xml:space="preserve">faculty rewrite their </w:t>
      </w:r>
      <w:r w:rsidR="00DF5FE5">
        <w:rPr>
          <w:color w:val="000000"/>
          <w:sz w:val="22"/>
        </w:rPr>
        <w:t xml:space="preserve">class </w:t>
      </w:r>
      <w:r w:rsidR="00F4153A">
        <w:rPr>
          <w:color w:val="000000"/>
          <w:sz w:val="22"/>
        </w:rPr>
        <w:t>exams to more closely resemble the credentialing exam also gets student</w:t>
      </w:r>
      <w:r w:rsidR="00936275">
        <w:rPr>
          <w:color w:val="000000"/>
          <w:sz w:val="22"/>
        </w:rPr>
        <w:t>s</w:t>
      </w:r>
      <w:r w:rsidR="00F4153A">
        <w:rPr>
          <w:color w:val="000000"/>
          <w:sz w:val="22"/>
        </w:rPr>
        <w:t xml:space="preserve"> comfortable with those types of questions that </w:t>
      </w:r>
      <w:r w:rsidR="00FD341A">
        <w:rPr>
          <w:color w:val="000000"/>
          <w:sz w:val="22"/>
        </w:rPr>
        <w:t>make one think</w:t>
      </w:r>
      <w:r w:rsidR="009867EE">
        <w:rPr>
          <w:color w:val="000000"/>
          <w:sz w:val="22"/>
        </w:rPr>
        <w:t>,</w:t>
      </w:r>
      <w:r w:rsidR="00F4153A">
        <w:rPr>
          <w:color w:val="000000"/>
          <w:sz w:val="22"/>
        </w:rPr>
        <w:t xml:space="preserve"> not just memorize. Some schools complain graduates do not sit for the credentialing exam because it is too expensive. A proactive approach would be to pay for the </w:t>
      </w:r>
      <w:r w:rsidR="00FA2A88">
        <w:rPr>
          <w:color w:val="000000"/>
          <w:sz w:val="22"/>
        </w:rPr>
        <w:t>exam and roll exam fees into the</w:t>
      </w:r>
      <w:r w:rsidR="00F4153A">
        <w:rPr>
          <w:color w:val="000000"/>
          <w:sz w:val="22"/>
        </w:rPr>
        <w:t xml:space="preserve"> overall cost of attendance. </w:t>
      </w:r>
    </w:p>
    <w:p w14:paraId="1E35053D" w14:textId="77777777" w:rsidR="005F2E75" w:rsidRDefault="005F2E75" w:rsidP="004052B2">
      <w:pPr>
        <w:ind w:left="-360" w:right="-360"/>
        <w:rPr>
          <w:color w:val="000000"/>
          <w:sz w:val="22"/>
        </w:rPr>
      </w:pPr>
    </w:p>
    <w:p w14:paraId="7FAB9B88" w14:textId="3FDE1D1B" w:rsidR="00447C35" w:rsidRDefault="007148D2" w:rsidP="004052B2">
      <w:pPr>
        <w:ind w:left="-360" w:right="-360"/>
        <w:rPr>
          <w:color w:val="000000"/>
          <w:sz w:val="22"/>
        </w:rPr>
      </w:pPr>
      <w:r>
        <w:rPr>
          <w:color w:val="000000"/>
          <w:sz w:val="22"/>
        </w:rPr>
        <w:t xml:space="preserve">Look for what </w:t>
      </w:r>
      <w:r w:rsidR="004052B2">
        <w:rPr>
          <w:color w:val="000000"/>
          <w:sz w:val="22"/>
        </w:rPr>
        <w:t xml:space="preserve">could have </w:t>
      </w:r>
      <w:r>
        <w:rPr>
          <w:color w:val="000000"/>
          <w:sz w:val="22"/>
        </w:rPr>
        <w:t xml:space="preserve">been </w:t>
      </w:r>
      <w:r w:rsidR="004052B2">
        <w:rPr>
          <w:color w:val="000000"/>
          <w:sz w:val="22"/>
        </w:rPr>
        <w:t xml:space="preserve">done to precipitate the lower outcomes </w:t>
      </w:r>
      <w:r w:rsidR="00D51842">
        <w:rPr>
          <w:color w:val="000000"/>
          <w:sz w:val="22"/>
        </w:rPr>
        <w:t>and</w:t>
      </w:r>
      <w:r w:rsidR="004052B2">
        <w:rPr>
          <w:color w:val="000000"/>
          <w:sz w:val="22"/>
        </w:rPr>
        <w:t xml:space="preserve"> wha</w:t>
      </w:r>
      <w:r>
        <w:rPr>
          <w:color w:val="000000"/>
          <w:sz w:val="22"/>
        </w:rPr>
        <w:t xml:space="preserve">t </w:t>
      </w:r>
      <w:r w:rsidR="00447C35">
        <w:rPr>
          <w:color w:val="000000"/>
          <w:sz w:val="22"/>
        </w:rPr>
        <w:t xml:space="preserve">could </w:t>
      </w:r>
      <w:r>
        <w:rPr>
          <w:color w:val="000000"/>
          <w:sz w:val="22"/>
        </w:rPr>
        <w:t xml:space="preserve">be </w:t>
      </w:r>
      <w:r w:rsidR="00447C35">
        <w:rPr>
          <w:color w:val="000000"/>
          <w:sz w:val="22"/>
        </w:rPr>
        <w:t>do</w:t>
      </w:r>
      <w:r>
        <w:rPr>
          <w:color w:val="000000"/>
          <w:sz w:val="22"/>
        </w:rPr>
        <w:t>ne</w:t>
      </w:r>
      <w:r w:rsidR="00447C35">
        <w:rPr>
          <w:color w:val="000000"/>
          <w:sz w:val="22"/>
        </w:rPr>
        <w:t xml:space="preserve"> now to</w:t>
      </w:r>
      <w:r w:rsidR="004052B2">
        <w:rPr>
          <w:color w:val="000000"/>
          <w:sz w:val="22"/>
        </w:rPr>
        <w:t xml:space="preserve"> improve. When </w:t>
      </w:r>
      <w:r w:rsidR="00447C35">
        <w:rPr>
          <w:color w:val="000000"/>
          <w:sz w:val="22"/>
        </w:rPr>
        <w:t>schools begin to look for</w:t>
      </w:r>
      <w:r w:rsidR="004052B2">
        <w:rPr>
          <w:color w:val="000000"/>
          <w:sz w:val="22"/>
        </w:rPr>
        <w:t xml:space="preserve"> solutions </w:t>
      </w:r>
      <w:r w:rsidR="00447C35">
        <w:rPr>
          <w:color w:val="000000"/>
          <w:sz w:val="22"/>
        </w:rPr>
        <w:t>rather than st</w:t>
      </w:r>
      <w:r w:rsidR="00D51842">
        <w:rPr>
          <w:color w:val="000000"/>
          <w:sz w:val="22"/>
        </w:rPr>
        <w:t xml:space="preserve">aying focused myopically on </w:t>
      </w:r>
      <w:r w:rsidR="00447C35">
        <w:rPr>
          <w:color w:val="000000"/>
          <w:sz w:val="22"/>
        </w:rPr>
        <w:t xml:space="preserve">problem(s), everything begins to fall into place. </w:t>
      </w:r>
    </w:p>
    <w:p w14:paraId="08B9852F" w14:textId="7F00B8E2" w:rsidR="00D51842" w:rsidRPr="00D51842" w:rsidRDefault="00B26CD1" w:rsidP="00814126">
      <w:pPr>
        <w:ind w:left="-360" w:right="-360"/>
        <w:rPr>
          <w:i/>
          <w:color w:val="000000"/>
          <w:sz w:val="22"/>
        </w:rPr>
      </w:pPr>
      <w:r w:rsidRPr="00814126">
        <w:rPr>
          <w:rFonts w:ascii="Zapf Dingbats" w:hAnsi="Zapf Dingbats"/>
          <w:color w:val="FF0000"/>
          <w:sz w:val="56"/>
          <w:szCs w:val="56"/>
          <w:vertAlign w:val="subscript"/>
        </w:rPr>
        <w:t></w:t>
      </w:r>
      <w:r>
        <w:rPr>
          <w:color w:val="000000"/>
          <w:sz w:val="22"/>
        </w:rPr>
        <w:t xml:space="preserve"> Credentialing/Licensing is </w:t>
      </w:r>
      <w:r w:rsidR="00FD341A">
        <w:rPr>
          <w:color w:val="000000"/>
          <w:sz w:val="22"/>
        </w:rPr>
        <w:t xml:space="preserve">all </w:t>
      </w:r>
      <w:r w:rsidR="00D51842">
        <w:rPr>
          <w:color w:val="000000"/>
          <w:sz w:val="22"/>
        </w:rPr>
        <w:t xml:space="preserve">about instilling </w:t>
      </w:r>
      <w:r w:rsidR="00D51842">
        <w:rPr>
          <w:b/>
          <w:color w:val="000000"/>
          <w:sz w:val="22"/>
        </w:rPr>
        <w:t xml:space="preserve">faith – </w:t>
      </w:r>
      <w:r>
        <w:rPr>
          <w:i/>
          <w:color w:val="000000"/>
          <w:sz w:val="22"/>
        </w:rPr>
        <w:t xml:space="preserve">faith the </w:t>
      </w:r>
      <w:r w:rsidR="009867EE">
        <w:rPr>
          <w:i/>
          <w:color w:val="000000"/>
          <w:sz w:val="22"/>
        </w:rPr>
        <w:t>graduate can do it. Demonstrate</w:t>
      </w:r>
      <w:r>
        <w:rPr>
          <w:i/>
          <w:color w:val="000000"/>
          <w:sz w:val="22"/>
        </w:rPr>
        <w:t xml:space="preserve"> faith and</w:t>
      </w:r>
      <w:r w:rsidR="00D51842">
        <w:rPr>
          <w:i/>
          <w:color w:val="000000"/>
          <w:sz w:val="22"/>
        </w:rPr>
        <w:t xml:space="preserve"> confidence </w:t>
      </w:r>
      <w:r>
        <w:rPr>
          <w:i/>
          <w:color w:val="000000"/>
          <w:sz w:val="22"/>
        </w:rPr>
        <w:t>graduates can</w:t>
      </w:r>
      <w:r w:rsidR="00D51842">
        <w:rPr>
          <w:i/>
          <w:color w:val="000000"/>
          <w:sz w:val="22"/>
        </w:rPr>
        <w:t xml:space="preserve"> succeed in life</w:t>
      </w:r>
      <w:r w:rsidR="00FD341A">
        <w:rPr>
          <w:i/>
          <w:color w:val="000000"/>
          <w:sz w:val="22"/>
        </w:rPr>
        <w:t>, and they probably will</w:t>
      </w:r>
      <w:r w:rsidR="00D51842">
        <w:rPr>
          <w:i/>
          <w:color w:val="000000"/>
          <w:sz w:val="22"/>
        </w:rPr>
        <w:t>.</w:t>
      </w:r>
    </w:p>
    <w:p w14:paraId="3AA09CA4" w14:textId="77777777" w:rsidR="00607133" w:rsidRPr="008222EC" w:rsidRDefault="00607133" w:rsidP="00607133">
      <w:pPr>
        <w:ind w:left="-360" w:right="-360"/>
        <w:rPr>
          <w:color w:val="000000"/>
          <w:sz w:val="22"/>
        </w:rPr>
      </w:pPr>
    </w:p>
    <w:p w14:paraId="3EA61838" w14:textId="15B34F73" w:rsidR="00607133" w:rsidRPr="00BE6662" w:rsidRDefault="00607133" w:rsidP="00607133">
      <w:pPr>
        <w:ind w:left="-360" w:right="-360"/>
        <w:rPr>
          <w:b/>
          <w:color w:val="1F497D" w:themeColor="text2"/>
          <w:sz w:val="22"/>
          <w14:shadow w14:blurRad="50800" w14:dist="38100" w14:dir="0" w14:sx="100000" w14:sy="100000" w14:kx="0" w14:ky="0" w14:algn="l">
            <w14:srgbClr w14:val="000000">
              <w14:alpha w14:val="60000"/>
            </w14:srgbClr>
          </w14:shadow>
        </w:rPr>
      </w:pPr>
      <w:r w:rsidRPr="00BE6662">
        <w:rPr>
          <w:b/>
          <w:color w:val="1F497D" w:themeColor="text2"/>
          <w:sz w:val="22"/>
          <w14:shadow w14:blurRad="50800" w14:dist="38100" w14:dir="0" w14:sx="100000" w14:sy="100000" w14:kx="0" w14:ky="0" w14:algn="l">
            <w14:srgbClr w14:val="000000">
              <w14:alpha w14:val="60000"/>
            </w14:srgbClr>
          </w14:shadow>
        </w:rPr>
        <w:t xml:space="preserve">PLACEMENT ACTION PLAN </w:t>
      </w:r>
    </w:p>
    <w:p w14:paraId="6229C464" w14:textId="77777777" w:rsidR="00DB5822" w:rsidRDefault="00607133" w:rsidP="00607133">
      <w:pPr>
        <w:ind w:left="-360" w:right="-360"/>
        <w:rPr>
          <w:b/>
          <w:color w:val="000000"/>
          <w:sz w:val="22"/>
        </w:rPr>
      </w:pPr>
      <w:r w:rsidRPr="0099471D">
        <w:rPr>
          <w:b/>
          <w:color w:val="000000"/>
          <w:sz w:val="22"/>
          <w:u w:val="single"/>
        </w:rPr>
        <w:t>Do This</w:t>
      </w:r>
      <w:r>
        <w:rPr>
          <w:b/>
          <w:color w:val="000000"/>
          <w:sz w:val="22"/>
        </w:rPr>
        <w:t xml:space="preserve">: </w:t>
      </w:r>
    </w:p>
    <w:p w14:paraId="7E8885D5" w14:textId="781CB97D" w:rsidR="00447C35" w:rsidRDefault="00FD66EC" w:rsidP="00607133">
      <w:pPr>
        <w:ind w:left="-360" w:right="-360"/>
        <w:rPr>
          <w:color w:val="000000"/>
          <w:sz w:val="22"/>
        </w:rPr>
      </w:pPr>
      <w:r>
        <w:rPr>
          <w:color w:val="000000"/>
          <w:sz w:val="22"/>
        </w:rPr>
        <w:t>The big difference between</w:t>
      </w:r>
      <w:r w:rsidR="00607133">
        <w:rPr>
          <w:color w:val="000000"/>
          <w:sz w:val="22"/>
        </w:rPr>
        <w:t xml:space="preserve"> </w:t>
      </w:r>
      <w:r>
        <w:rPr>
          <w:color w:val="000000"/>
          <w:sz w:val="22"/>
        </w:rPr>
        <w:t xml:space="preserve">a Placement Action Plan and other action plans </w:t>
      </w:r>
      <w:r w:rsidR="00D77BA9">
        <w:rPr>
          <w:color w:val="000000"/>
          <w:sz w:val="22"/>
        </w:rPr>
        <w:t>is</w:t>
      </w:r>
      <w:r>
        <w:rPr>
          <w:color w:val="000000"/>
          <w:sz w:val="22"/>
        </w:rPr>
        <w:t xml:space="preserve"> that a school will need to justify maintaining </w:t>
      </w:r>
      <w:r w:rsidR="00D77BA9">
        <w:rPr>
          <w:color w:val="000000"/>
          <w:sz w:val="22"/>
        </w:rPr>
        <w:t>a</w:t>
      </w:r>
      <w:r>
        <w:rPr>
          <w:color w:val="000000"/>
          <w:sz w:val="22"/>
        </w:rPr>
        <w:t xml:space="preserve"> program with </w:t>
      </w:r>
      <w:r w:rsidR="00D77BA9">
        <w:rPr>
          <w:color w:val="000000"/>
          <w:sz w:val="22"/>
        </w:rPr>
        <w:t xml:space="preserve">recurrent </w:t>
      </w:r>
      <w:r>
        <w:rPr>
          <w:color w:val="000000"/>
          <w:sz w:val="22"/>
        </w:rPr>
        <w:t>low placement rates, which must include a detail</w:t>
      </w:r>
      <w:r w:rsidR="0057774C">
        <w:rPr>
          <w:color w:val="000000"/>
          <w:sz w:val="22"/>
        </w:rPr>
        <w:t>ed</w:t>
      </w:r>
      <w:r>
        <w:rPr>
          <w:color w:val="000000"/>
          <w:sz w:val="22"/>
        </w:rPr>
        <w:t xml:space="preserve"> market survey</w:t>
      </w:r>
      <w:r w:rsidR="00CE148D">
        <w:rPr>
          <w:color w:val="000000"/>
          <w:sz w:val="22"/>
        </w:rPr>
        <w:t xml:space="preserve"> (details</w:t>
      </w:r>
      <w:r w:rsidR="009079EA">
        <w:rPr>
          <w:color w:val="000000"/>
          <w:sz w:val="22"/>
        </w:rPr>
        <w:t xml:space="preserve"> </w:t>
      </w:r>
      <w:r w:rsidR="00CE148D">
        <w:rPr>
          <w:color w:val="000000"/>
          <w:sz w:val="22"/>
        </w:rPr>
        <w:t>outlined</w:t>
      </w:r>
      <w:r w:rsidR="009079EA">
        <w:rPr>
          <w:color w:val="000000"/>
          <w:sz w:val="22"/>
        </w:rPr>
        <w:t xml:space="preserve"> below</w:t>
      </w:r>
      <w:r w:rsidR="00CE148D">
        <w:rPr>
          <w:color w:val="000000"/>
          <w:sz w:val="22"/>
        </w:rPr>
        <w:t>)</w:t>
      </w:r>
      <w:r>
        <w:rPr>
          <w:color w:val="000000"/>
          <w:sz w:val="22"/>
        </w:rPr>
        <w:t>.</w:t>
      </w:r>
    </w:p>
    <w:p w14:paraId="37F16EC1" w14:textId="77777777" w:rsidR="00FD66EC" w:rsidRDefault="00FD66EC" w:rsidP="00607133">
      <w:pPr>
        <w:ind w:left="-360" w:right="-360"/>
        <w:rPr>
          <w:color w:val="000000"/>
          <w:sz w:val="22"/>
        </w:rPr>
      </w:pPr>
    </w:p>
    <w:p w14:paraId="03847477" w14:textId="33544657" w:rsidR="00045FB5" w:rsidRDefault="0057774C" w:rsidP="00607133">
      <w:pPr>
        <w:ind w:left="-360" w:right="-360"/>
        <w:rPr>
          <w:color w:val="000000"/>
          <w:sz w:val="22"/>
        </w:rPr>
      </w:pPr>
      <w:r>
        <w:rPr>
          <w:color w:val="000000"/>
          <w:sz w:val="22"/>
        </w:rPr>
        <w:t>A chart</w:t>
      </w:r>
      <w:r w:rsidR="00FD66EC" w:rsidRPr="00FD66EC">
        <w:rPr>
          <w:color w:val="000000"/>
          <w:sz w:val="22"/>
        </w:rPr>
        <w:t xml:space="preserve"> will still </w:t>
      </w:r>
      <w:r>
        <w:rPr>
          <w:color w:val="000000"/>
          <w:sz w:val="22"/>
        </w:rPr>
        <w:t xml:space="preserve">be </w:t>
      </w:r>
      <w:r w:rsidR="00FD66EC" w:rsidRPr="00FD66EC">
        <w:rPr>
          <w:color w:val="000000"/>
          <w:sz w:val="22"/>
        </w:rPr>
        <w:t>need</w:t>
      </w:r>
      <w:r>
        <w:rPr>
          <w:color w:val="000000"/>
          <w:sz w:val="22"/>
        </w:rPr>
        <w:t>ed</w:t>
      </w:r>
      <w:r w:rsidR="00FD66EC" w:rsidRPr="00FD66EC">
        <w:rPr>
          <w:color w:val="000000"/>
          <w:sz w:val="22"/>
        </w:rPr>
        <w:t xml:space="preserve"> to </w:t>
      </w:r>
      <w:r>
        <w:rPr>
          <w:color w:val="000000"/>
          <w:sz w:val="22"/>
        </w:rPr>
        <w:t>show</w:t>
      </w:r>
      <w:r w:rsidR="00FD66EC" w:rsidRPr="00FD66EC">
        <w:rPr>
          <w:color w:val="000000"/>
          <w:sz w:val="22"/>
        </w:rPr>
        <w:t xml:space="preserve"> several years (3-4)</w:t>
      </w:r>
      <w:r w:rsidR="00FD66EC">
        <w:rPr>
          <w:color w:val="000000"/>
          <w:sz w:val="22"/>
        </w:rPr>
        <w:t xml:space="preserve"> of placement percentages </w:t>
      </w:r>
      <w:r>
        <w:rPr>
          <w:color w:val="000000"/>
          <w:sz w:val="22"/>
        </w:rPr>
        <w:t>of</w:t>
      </w:r>
      <w:r w:rsidR="00FD66EC">
        <w:rPr>
          <w:color w:val="000000"/>
          <w:sz w:val="22"/>
        </w:rPr>
        <w:t xml:space="preserve"> what the trend has been and where </w:t>
      </w:r>
      <w:r>
        <w:rPr>
          <w:color w:val="000000"/>
          <w:sz w:val="22"/>
        </w:rPr>
        <w:t>it is</w:t>
      </w:r>
      <w:r w:rsidR="00FD66EC">
        <w:rPr>
          <w:color w:val="000000"/>
          <w:sz w:val="22"/>
        </w:rPr>
        <w:t xml:space="preserve"> currently. Additionally</w:t>
      </w:r>
      <w:r w:rsidR="00045FB5">
        <w:rPr>
          <w:color w:val="000000"/>
          <w:sz w:val="22"/>
        </w:rPr>
        <w:t xml:space="preserve">, </w:t>
      </w:r>
      <w:r>
        <w:rPr>
          <w:color w:val="000000"/>
          <w:sz w:val="22"/>
        </w:rPr>
        <w:t>provide a</w:t>
      </w:r>
      <w:r w:rsidR="00045FB5">
        <w:rPr>
          <w:color w:val="000000"/>
          <w:sz w:val="22"/>
        </w:rPr>
        <w:t xml:space="preserve"> list </w:t>
      </w:r>
      <w:r>
        <w:rPr>
          <w:color w:val="000000"/>
          <w:sz w:val="22"/>
        </w:rPr>
        <w:t xml:space="preserve">of </w:t>
      </w:r>
      <w:r w:rsidR="00045FB5">
        <w:rPr>
          <w:color w:val="000000"/>
          <w:sz w:val="22"/>
        </w:rPr>
        <w:t xml:space="preserve">accurate reasons for why the rates have been and </w:t>
      </w:r>
      <w:r>
        <w:rPr>
          <w:color w:val="000000"/>
          <w:sz w:val="22"/>
        </w:rPr>
        <w:t xml:space="preserve">are still </w:t>
      </w:r>
      <w:r w:rsidR="00045FB5">
        <w:rPr>
          <w:color w:val="000000"/>
          <w:sz w:val="22"/>
        </w:rPr>
        <w:t xml:space="preserve">below acceptable benchmark standards, </w:t>
      </w:r>
      <w:r>
        <w:rPr>
          <w:color w:val="000000"/>
          <w:sz w:val="22"/>
        </w:rPr>
        <w:t>as well as</w:t>
      </w:r>
      <w:r w:rsidR="00045FB5">
        <w:rPr>
          <w:color w:val="000000"/>
          <w:sz w:val="22"/>
        </w:rPr>
        <w:t xml:space="preserve"> what the school’s plan is to increase th</w:t>
      </w:r>
      <w:r w:rsidR="003A5097">
        <w:rPr>
          <w:color w:val="000000"/>
          <w:sz w:val="22"/>
        </w:rPr>
        <w:t>ose rates both in the short-</w:t>
      </w:r>
      <w:r w:rsidR="009867EE">
        <w:rPr>
          <w:color w:val="000000"/>
          <w:sz w:val="22"/>
        </w:rPr>
        <w:t xml:space="preserve"> and long-term,</w:t>
      </w:r>
      <w:r w:rsidR="00045FB5">
        <w:rPr>
          <w:color w:val="000000"/>
          <w:sz w:val="22"/>
        </w:rPr>
        <w:t xml:space="preserve"> along with </w:t>
      </w:r>
      <w:r>
        <w:rPr>
          <w:color w:val="000000"/>
          <w:sz w:val="22"/>
        </w:rPr>
        <w:t xml:space="preserve">a timeline for achievable placement </w:t>
      </w:r>
      <w:r w:rsidR="00045FB5">
        <w:rPr>
          <w:color w:val="000000"/>
          <w:sz w:val="22"/>
        </w:rPr>
        <w:t xml:space="preserve">goals. </w:t>
      </w:r>
      <w:r w:rsidR="009867EE">
        <w:rPr>
          <w:color w:val="000000"/>
          <w:sz w:val="22"/>
        </w:rPr>
        <w:t>Demonstrate that the</w:t>
      </w:r>
      <w:r w:rsidR="00AF1FF9">
        <w:rPr>
          <w:color w:val="000000"/>
          <w:sz w:val="22"/>
        </w:rPr>
        <w:t xml:space="preserve"> plan has been implemented by submitting evidence to </w:t>
      </w:r>
      <w:r>
        <w:rPr>
          <w:color w:val="000000"/>
          <w:sz w:val="22"/>
        </w:rPr>
        <w:t>the</w:t>
      </w:r>
      <w:r w:rsidR="00AF1FF9">
        <w:rPr>
          <w:color w:val="000000"/>
          <w:sz w:val="22"/>
        </w:rPr>
        <w:t xml:space="preserve"> accrediting agency.</w:t>
      </w:r>
    </w:p>
    <w:p w14:paraId="154C165A" w14:textId="77777777" w:rsidR="00045FB5" w:rsidRDefault="00045FB5" w:rsidP="00607133">
      <w:pPr>
        <w:ind w:left="-360" w:right="-360"/>
        <w:rPr>
          <w:color w:val="000000"/>
          <w:sz w:val="22"/>
        </w:rPr>
      </w:pPr>
    </w:p>
    <w:p w14:paraId="3DD26A83" w14:textId="77777777" w:rsidR="00945485" w:rsidRDefault="00BE62A9" w:rsidP="00607133">
      <w:pPr>
        <w:ind w:left="-360" w:right="-360"/>
        <w:rPr>
          <w:b/>
          <w:color w:val="000000"/>
          <w:sz w:val="22"/>
        </w:rPr>
      </w:pPr>
      <w:r w:rsidRPr="0099471D">
        <w:rPr>
          <w:b/>
          <w:color w:val="000000"/>
          <w:sz w:val="22"/>
          <w:u w:val="single"/>
        </w:rPr>
        <w:t>Not This</w:t>
      </w:r>
      <w:r>
        <w:rPr>
          <w:b/>
          <w:color w:val="000000"/>
          <w:sz w:val="22"/>
        </w:rPr>
        <w:t xml:space="preserve">: </w:t>
      </w:r>
    </w:p>
    <w:p w14:paraId="5DF1DCBA" w14:textId="00931752" w:rsidR="00BE62A9" w:rsidRDefault="009867EE" w:rsidP="00607133">
      <w:pPr>
        <w:ind w:left="-360" w:right="-360"/>
        <w:rPr>
          <w:color w:val="000000"/>
          <w:sz w:val="22"/>
        </w:rPr>
      </w:pPr>
      <w:r>
        <w:rPr>
          <w:color w:val="000000"/>
          <w:sz w:val="22"/>
        </w:rPr>
        <w:t>D</w:t>
      </w:r>
      <w:r w:rsidR="00945485">
        <w:rPr>
          <w:color w:val="000000"/>
          <w:sz w:val="22"/>
        </w:rPr>
        <w:t>o not</w:t>
      </w:r>
      <w:r w:rsidR="00BE62A9">
        <w:rPr>
          <w:color w:val="000000"/>
          <w:sz w:val="22"/>
        </w:rPr>
        <w:t xml:space="preserve"> blame </w:t>
      </w:r>
      <w:r w:rsidR="008E4080">
        <w:rPr>
          <w:color w:val="000000"/>
          <w:sz w:val="22"/>
        </w:rPr>
        <w:t>others or focus on negative aspects. Lo</w:t>
      </w:r>
      <w:r w:rsidR="00945485">
        <w:rPr>
          <w:color w:val="000000"/>
          <w:sz w:val="22"/>
        </w:rPr>
        <w:t>ok for solutions by pooling</w:t>
      </w:r>
      <w:r w:rsidR="008E4080">
        <w:rPr>
          <w:color w:val="000000"/>
          <w:sz w:val="22"/>
        </w:rPr>
        <w:t xml:space="preserve"> staff</w:t>
      </w:r>
      <w:r w:rsidR="00945485">
        <w:rPr>
          <w:color w:val="000000"/>
          <w:sz w:val="22"/>
        </w:rPr>
        <w:t xml:space="preserve"> for possible problem-solving measures</w:t>
      </w:r>
      <w:r w:rsidR="008E4080">
        <w:rPr>
          <w:color w:val="000000"/>
          <w:sz w:val="22"/>
        </w:rPr>
        <w:t>. They can be a marvelous resource of information in developing and implementing an effective action plan</w:t>
      </w:r>
      <w:r w:rsidR="00BE62A9">
        <w:rPr>
          <w:color w:val="000000"/>
          <w:sz w:val="22"/>
        </w:rPr>
        <w:t xml:space="preserve">. </w:t>
      </w:r>
    </w:p>
    <w:p w14:paraId="7D55E04B" w14:textId="77777777" w:rsidR="00BE62A9" w:rsidRDefault="00BE62A9" w:rsidP="00607133">
      <w:pPr>
        <w:ind w:left="-360" w:right="-360"/>
        <w:rPr>
          <w:color w:val="000000"/>
          <w:sz w:val="22"/>
        </w:rPr>
      </w:pPr>
    </w:p>
    <w:p w14:paraId="2E65A291" w14:textId="3573477E" w:rsidR="00457826" w:rsidRDefault="003A5097" w:rsidP="008E4080">
      <w:pPr>
        <w:ind w:left="-360" w:right="-360"/>
        <w:rPr>
          <w:color w:val="000000"/>
          <w:sz w:val="22"/>
        </w:rPr>
      </w:pPr>
      <w:r>
        <w:rPr>
          <w:color w:val="000000"/>
          <w:sz w:val="22"/>
        </w:rPr>
        <w:t xml:space="preserve">Problems </w:t>
      </w:r>
      <w:r w:rsidR="00457826">
        <w:rPr>
          <w:color w:val="000000"/>
          <w:sz w:val="22"/>
        </w:rPr>
        <w:t>usually list</w:t>
      </w:r>
      <w:r>
        <w:rPr>
          <w:color w:val="000000"/>
          <w:sz w:val="22"/>
        </w:rPr>
        <w:t>ed as</w:t>
      </w:r>
      <w:r w:rsidR="00457826">
        <w:rPr>
          <w:color w:val="000000"/>
          <w:sz w:val="22"/>
        </w:rPr>
        <w:t xml:space="preserve"> contributing factors to low placement rate include: economic downturns, </w:t>
      </w:r>
    </w:p>
    <w:p w14:paraId="289B635F" w14:textId="77777777" w:rsidR="003A5097" w:rsidRDefault="00457826" w:rsidP="008E4080">
      <w:pPr>
        <w:ind w:left="-360" w:right="-360"/>
        <w:rPr>
          <w:color w:val="000000"/>
          <w:sz w:val="22"/>
        </w:rPr>
      </w:pPr>
      <w:r>
        <w:rPr>
          <w:color w:val="000000"/>
          <w:sz w:val="22"/>
        </w:rPr>
        <w:t>fe</w:t>
      </w:r>
      <w:r w:rsidR="001663F6">
        <w:rPr>
          <w:color w:val="000000"/>
          <w:sz w:val="22"/>
        </w:rPr>
        <w:t>w job opportunities or hiring freezes in the field</w:t>
      </w:r>
      <w:r>
        <w:rPr>
          <w:color w:val="000000"/>
          <w:sz w:val="22"/>
        </w:rPr>
        <w:t xml:space="preserve">, too many people signing up for </w:t>
      </w:r>
      <w:r w:rsidR="003A5097">
        <w:rPr>
          <w:color w:val="000000"/>
          <w:sz w:val="22"/>
        </w:rPr>
        <w:t xml:space="preserve">the </w:t>
      </w:r>
      <w:r>
        <w:rPr>
          <w:color w:val="000000"/>
          <w:sz w:val="22"/>
        </w:rPr>
        <w:t xml:space="preserve">program, </w:t>
      </w:r>
      <w:r w:rsidR="001663F6">
        <w:rPr>
          <w:color w:val="000000"/>
          <w:sz w:val="22"/>
        </w:rPr>
        <w:t>poor performance of career services staff or department heads, unprofessional</w:t>
      </w:r>
      <w:r w:rsidR="003A5097">
        <w:rPr>
          <w:color w:val="000000"/>
          <w:sz w:val="22"/>
        </w:rPr>
        <w:t>ism among graduates</w:t>
      </w:r>
      <w:r w:rsidR="001663F6">
        <w:rPr>
          <w:color w:val="000000"/>
          <w:sz w:val="22"/>
        </w:rPr>
        <w:t>,</w:t>
      </w:r>
      <w:r w:rsidR="00AF1FF9">
        <w:rPr>
          <w:color w:val="000000"/>
          <w:sz w:val="22"/>
        </w:rPr>
        <w:t xml:space="preserve"> etc. </w:t>
      </w:r>
    </w:p>
    <w:p w14:paraId="61DBEBC5" w14:textId="6C3FFAEA" w:rsidR="00457826" w:rsidRDefault="00945485" w:rsidP="008E4080">
      <w:pPr>
        <w:ind w:left="-360" w:right="-360"/>
        <w:rPr>
          <w:color w:val="000000"/>
          <w:sz w:val="22"/>
        </w:rPr>
      </w:pPr>
      <w:r>
        <w:rPr>
          <w:color w:val="000000"/>
          <w:sz w:val="22"/>
        </w:rPr>
        <w:t>J</w:t>
      </w:r>
      <w:r w:rsidR="00AF1FF9">
        <w:rPr>
          <w:color w:val="000000"/>
          <w:sz w:val="22"/>
        </w:rPr>
        <w:t xml:space="preserve">ust </w:t>
      </w:r>
      <w:r>
        <w:rPr>
          <w:color w:val="000000"/>
          <w:sz w:val="22"/>
        </w:rPr>
        <w:t>remember</w:t>
      </w:r>
      <w:r w:rsidR="00AF1FF9">
        <w:rPr>
          <w:color w:val="000000"/>
          <w:sz w:val="22"/>
        </w:rPr>
        <w:t xml:space="preserve"> to focus on proactive solutions.</w:t>
      </w:r>
    </w:p>
    <w:p w14:paraId="68294802" w14:textId="77777777" w:rsidR="00457826" w:rsidRDefault="00457826" w:rsidP="008E4080">
      <w:pPr>
        <w:ind w:left="-360" w:right="-360"/>
        <w:rPr>
          <w:color w:val="000000"/>
          <w:sz w:val="22"/>
        </w:rPr>
      </w:pPr>
    </w:p>
    <w:p w14:paraId="7C195ECD" w14:textId="6291CD0A" w:rsidR="004B4B76" w:rsidRDefault="008E4080" w:rsidP="008E4080">
      <w:pPr>
        <w:ind w:left="-360" w:right="-360"/>
        <w:rPr>
          <w:color w:val="000000"/>
          <w:sz w:val="22"/>
        </w:rPr>
      </w:pPr>
      <w:r w:rsidRPr="004B4B76">
        <w:rPr>
          <w:b/>
          <w:color w:val="000000"/>
          <w:sz w:val="22"/>
        </w:rPr>
        <w:t>D</w:t>
      </w:r>
      <w:r w:rsidR="000D5CF5" w:rsidRPr="004B4B76">
        <w:rPr>
          <w:b/>
          <w:color w:val="000000"/>
          <w:sz w:val="22"/>
        </w:rPr>
        <w:t>etail</w:t>
      </w:r>
      <w:r w:rsidR="004B4B76">
        <w:rPr>
          <w:b/>
          <w:color w:val="000000"/>
          <w:sz w:val="22"/>
        </w:rPr>
        <w:t>ed Market S</w:t>
      </w:r>
      <w:r w:rsidRPr="004B4B76">
        <w:rPr>
          <w:b/>
          <w:color w:val="000000"/>
          <w:sz w:val="22"/>
        </w:rPr>
        <w:t>urvey</w:t>
      </w:r>
    </w:p>
    <w:p w14:paraId="72C317FA" w14:textId="5F4B355E" w:rsidR="003A5097" w:rsidRDefault="004B4B76" w:rsidP="008E4080">
      <w:pPr>
        <w:ind w:left="-360" w:right="-360"/>
        <w:rPr>
          <w:i/>
          <w:color w:val="000000"/>
          <w:sz w:val="22"/>
        </w:rPr>
      </w:pPr>
      <w:r>
        <w:rPr>
          <w:color w:val="000000"/>
          <w:sz w:val="22"/>
        </w:rPr>
        <w:t xml:space="preserve">Schools generally need to write a detailed market survey or analysis when applying to their accrediting agency </w:t>
      </w:r>
      <w:r w:rsidR="009867EE">
        <w:rPr>
          <w:color w:val="000000"/>
          <w:sz w:val="22"/>
        </w:rPr>
        <w:t>to</w:t>
      </w:r>
      <w:r>
        <w:rPr>
          <w:color w:val="000000"/>
          <w:sz w:val="22"/>
        </w:rPr>
        <w:t xml:space="preserve"> add a new program, new campus, or </w:t>
      </w:r>
      <w:r w:rsidR="009867EE">
        <w:rPr>
          <w:color w:val="000000"/>
          <w:sz w:val="22"/>
        </w:rPr>
        <w:t xml:space="preserve">when </w:t>
      </w:r>
      <w:r>
        <w:rPr>
          <w:color w:val="000000"/>
          <w:sz w:val="22"/>
        </w:rPr>
        <w:t xml:space="preserve">submitting a placement action plan when outcomes stay low for too long or are far lower than acceptable benchmarks. A market analysis needs to contain at a minimum the following elements: </w:t>
      </w:r>
      <w:r w:rsidRPr="004F333D">
        <w:rPr>
          <w:b/>
          <w:color w:val="000000"/>
          <w:sz w:val="22"/>
        </w:rPr>
        <w:t>1)</w:t>
      </w:r>
      <w:r>
        <w:rPr>
          <w:color w:val="000000"/>
          <w:sz w:val="22"/>
        </w:rPr>
        <w:t xml:space="preserve"> </w:t>
      </w:r>
      <w:r w:rsidRPr="004F333D">
        <w:rPr>
          <w:i/>
          <w:color w:val="000000"/>
          <w:sz w:val="22"/>
        </w:rPr>
        <w:t>a thorough survey of potential employers</w:t>
      </w:r>
      <w:r w:rsidR="005926B0" w:rsidRPr="004F333D">
        <w:rPr>
          <w:i/>
          <w:color w:val="000000"/>
          <w:sz w:val="22"/>
        </w:rPr>
        <w:t xml:space="preserve"> that demonstrates expected </w:t>
      </w:r>
      <w:r w:rsidR="005926B0" w:rsidRPr="004F333D">
        <w:rPr>
          <w:i/>
          <w:color w:val="000000"/>
          <w:sz w:val="22"/>
        </w:rPr>
        <w:lastRenderedPageBreak/>
        <w:t>qualifications required of graduates entering the field</w:t>
      </w:r>
      <w:r>
        <w:rPr>
          <w:color w:val="000000"/>
          <w:sz w:val="22"/>
        </w:rPr>
        <w:t>,</w:t>
      </w:r>
      <w:r w:rsidR="008F58A2">
        <w:rPr>
          <w:color w:val="000000"/>
          <w:sz w:val="22"/>
        </w:rPr>
        <w:t xml:space="preserve"> </w:t>
      </w:r>
      <w:r w:rsidR="008F58A2" w:rsidRPr="004F333D">
        <w:rPr>
          <w:b/>
          <w:color w:val="000000"/>
          <w:sz w:val="22"/>
        </w:rPr>
        <w:t>2)</w:t>
      </w:r>
      <w:r>
        <w:rPr>
          <w:color w:val="000000"/>
          <w:sz w:val="22"/>
        </w:rPr>
        <w:t xml:space="preserve"> </w:t>
      </w:r>
      <w:r w:rsidR="008F58A2" w:rsidRPr="004F333D">
        <w:rPr>
          <w:i/>
          <w:color w:val="000000"/>
          <w:sz w:val="22"/>
        </w:rPr>
        <w:t xml:space="preserve">proof of </w:t>
      </w:r>
      <w:r w:rsidR="005926B0" w:rsidRPr="004F333D">
        <w:rPr>
          <w:i/>
          <w:color w:val="000000"/>
          <w:sz w:val="22"/>
        </w:rPr>
        <w:t xml:space="preserve">sufficient </w:t>
      </w:r>
      <w:r w:rsidRPr="004F333D">
        <w:rPr>
          <w:i/>
          <w:color w:val="000000"/>
          <w:sz w:val="22"/>
        </w:rPr>
        <w:t xml:space="preserve">signed externship sites to handle expected </w:t>
      </w:r>
      <w:r w:rsidR="005926B0" w:rsidRPr="004F333D">
        <w:rPr>
          <w:i/>
          <w:color w:val="000000"/>
          <w:sz w:val="22"/>
        </w:rPr>
        <w:t xml:space="preserve">program </w:t>
      </w:r>
      <w:r w:rsidRPr="004F333D">
        <w:rPr>
          <w:i/>
          <w:color w:val="000000"/>
          <w:sz w:val="22"/>
        </w:rPr>
        <w:t>enrollments</w:t>
      </w:r>
      <w:r w:rsidR="008F58A2">
        <w:rPr>
          <w:color w:val="000000"/>
          <w:sz w:val="22"/>
        </w:rPr>
        <w:t xml:space="preserve">, </w:t>
      </w:r>
      <w:r w:rsidR="005926B0" w:rsidRPr="004F333D">
        <w:rPr>
          <w:b/>
          <w:color w:val="000000"/>
          <w:sz w:val="22"/>
        </w:rPr>
        <w:t>3)</w:t>
      </w:r>
      <w:r w:rsidR="005926B0">
        <w:rPr>
          <w:color w:val="000000"/>
          <w:sz w:val="22"/>
        </w:rPr>
        <w:t xml:space="preserve"> </w:t>
      </w:r>
      <w:r w:rsidR="005926B0" w:rsidRPr="004F333D">
        <w:rPr>
          <w:i/>
          <w:color w:val="000000"/>
          <w:sz w:val="22"/>
        </w:rPr>
        <w:t>an established advisory board that is in place</w:t>
      </w:r>
      <w:r w:rsidR="003A5097">
        <w:rPr>
          <w:i/>
          <w:color w:val="000000"/>
          <w:sz w:val="22"/>
        </w:rPr>
        <w:t xml:space="preserve"> to review and </w:t>
      </w:r>
    </w:p>
    <w:p w14:paraId="443838E4" w14:textId="77777777" w:rsidR="003A5097" w:rsidRDefault="003A5097" w:rsidP="008E4080">
      <w:pPr>
        <w:ind w:left="-360" w:right="-360"/>
        <w:rPr>
          <w:color w:val="000000"/>
          <w:sz w:val="22"/>
        </w:rPr>
      </w:pPr>
      <w:r>
        <w:rPr>
          <w:i/>
          <w:color w:val="000000"/>
          <w:sz w:val="22"/>
        </w:rPr>
        <w:t>that has given</w:t>
      </w:r>
      <w:r w:rsidR="005926B0" w:rsidRPr="004F333D">
        <w:rPr>
          <w:i/>
          <w:color w:val="000000"/>
          <w:sz w:val="22"/>
        </w:rPr>
        <w:t xml:space="preserve"> feedback on the school’s analysis prior to be</w:t>
      </w:r>
      <w:r>
        <w:rPr>
          <w:i/>
          <w:color w:val="000000"/>
          <w:sz w:val="22"/>
        </w:rPr>
        <w:t>ing submitted</w:t>
      </w:r>
      <w:r w:rsidR="005926B0" w:rsidRPr="004F333D">
        <w:rPr>
          <w:i/>
          <w:color w:val="000000"/>
          <w:sz w:val="22"/>
        </w:rPr>
        <w:t xml:space="preserve"> to the accrediting agency</w:t>
      </w:r>
      <w:r w:rsidR="005926B0">
        <w:rPr>
          <w:color w:val="000000"/>
          <w:sz w:val="22"/>
        </w:rPr>
        <w:t xml:space="preserve">, </w:t>
      </w:r>
    </w:p>
    <w:p w14:paraId="5168659C" w14:textId="77777777" w:rsidR="003A5097" w:rsidRDefault="005926B0" w:rsidP="008E4080">
      <w:pPr>
        <w:ind w:left="-360" w:right="-360"/>
        <w:rPr>
          <w:color w:val="000000"/>
          <w:sz w:val="22"/>
        </w:rPr>
      </w:pPr>
      <w:r w:rsidRPr="004F333D">
        <w:rPr>
          <w:b/>
          <w:color w:val="000000"/>
          <w:sz w:val="22"/>
        </w:rPr>
        <w:t>4)</w:t>
      </w:r>
      <w:r>
        <w:rPr>
          <w:color w:val="000000"/>
          <w:sz w:val="22"/>
        </w:rPr>
        <w:t xml:space="preserve"> </w:t>
      </w:r>
      <w:r w:rsidR="004F333D">
        <w:rPr>
          <w:i/>
          <w:color w:val="000000"/>
          <w:sz w:val="22"/>
        </w:rPr>
        <w:t>projected salaries graduates might realistically expect from various emplo</w:t>
      </w:r>
      <w:r w:rsidR="003A5097">
        <w:rPr>
          <w:i/>
          <w:color w:val="000000"/>
          <w:sz w:val="22"/>
        </w:rPr>
        <w:t xml:space="preserve">yment sectors </w:t>
      </w:r>
      <w:r w:rsidR="004F333D">
        <w:rPr>
          <w:i/>
          <w:color w:val="000000"/>
          <w:sz w:val="22"/>
        </w:rPr>
        <w:t>in various population areas</w:t>
      </w:r>
      <w:r w:rsidR="00533BB8">
        <w:rPr>
          <w:i/>
          <w:color w:val="000000"/>
          <w:sz w:val="22"/>
        </w:rPr>
        <w:t xml:space="preserve"> to show the relationship between planned cost of attendance and graduate success</w:t>
      </w:r>
      <w:r w:rsidR="00533BB8">
        <w:rPr>
          <w:color w:val="000000"/>
          <w:sz w:val="22"/>
        </w:rPr>
        <w:t xml:space="preserve">, </w:t>
      </w:r>
    </w:p>
    <w:p w14:paraId="39266137" w14:textId="2D0EE7B1" w:rsidR="008E4080" w:rsidRDefault="00533BB8" w:rsidP="008E4080">
      <w:pPr>
        <w:ind w:left="-360" w:right="-360"/>
        <w:rPr>
          <w:color w:val="000000"/>
          <w:sz w:val="22"/>
        </w:rPr>
      </w:pPr>
      <w:r>
        <w:rPr>
          <w:b/>
          <w:color w:val="000000"/>
          <w:sz w:val="22"/>
        </w:rPr>
        <w:t>5)</w:t>
      </w:r>
      <w:r>
        <w:rPr>
          <w:i/>
          <w:color w:val="000000"/>
          <w:sz w:val="22"/>
        </w:rPr>
        <w:t xml:space="preserve"> a list of competing institutions comparing programs offered, student populations &amp; demographics, training facilities and disclosed outcome rates</w:t>
      </w:r>
      <w:r>
        <w:rPr>
          <w:color w:val="000000"/>
          <w:sz w:val="22"/>
        </w:rPr>
        <w:t>, and</w:t>
      </w:r>
      <w:r w:rsidR="0073547C">
        <w:rPr>
          <w:color w:val="000000"/>
          <w:sz w:val="22"/>
        </w:rPr>
        <w:t xml:space="preserve"> most importantly</w:t>
      </w:r>
      <w:r>
        <w:rPr>
          <w:color w:val="000000"/>
          <w:sz w:val="22"/>
        </w:rPr>
        <w:t xml:space="preserve"> </w:t>
      </w:r>
      <w:r>
        <w:rPr>
          <w:b/>
          <w:color w:val="000000"/>
          <w:sz w:val="22"/>
        </w:rPr>
        <w:t xml:space="preserve">6) </w:t>
      </w:r>
      <w:r>
        <w:rPr>
          <w:i/>
          <w:color w:val="000000"/>
          <w:sz w:val="22"/>
        </w:rPr>
        <w:t xml:space="preserve">a summary of how the collected information evidences a compelling need to add a </w:t>
      </w:r>
      <w:r w:rsidR="0073547C">
        <w:rPr>
          <w:i/>
          <w:color w:val="000000"/>
          <w:sz w:val="22"/>
        </w:rPr>
        <w:t xml:space="preserve">new </w:t>
      </w:r>
      <w:r>
        <w:rPr>
          <w:i/>
          <w:color w:val="000000"/>
          <w:sz w:val="22"/>
        </w:rPr>
        <w:t>campus or program, or to continue the existing program</w:t>
      </w:r>
      <w:r w:rsidR="00D35793">
        <w:rPr>
          <w:i/>
          <w:color w:val="000000"/>
          <w:sz w:val="22"/>
        </w:rPr>
        <w:t xml:space="preserve"> in cases of an action plan</w:t>
      </w:r>
      <w:r>
        <w:rPr>
          <w:color w:val="000000"/>
          <w:sz w:val="22"/>
        </w:rPr>
        <w:t>.</w:t>
      </w:r>
      <w:r w:rsidR="008E4080">
        <w:rPr>
          <w:color w:val="000000"/>
          <w:sz w:val="22"/>
        </w:rPr>
        <w:t xml:space="preserve"> </w:t>
      </w:r>
    </w:p>
    <w:p w14:paraId="6FEA9C4D" w14:textId="77777777" w:rsidR="008E4080" w:rsidRDefault="008E4080" w:rsidP="008E4080">
      <w:pPr>
        <w:ind w:left="-360" w:right="-360"/>
        <w:rPr>
          <w:color w:val="000000"/>
          <w:sz w:val="22"/>
        </w:rPr>
      </w:pPr>
    </w:p>
    <w:p w14:paraId="225AAE27" w14:textId="77777777" w:rsidR="005D69CD" w:rsidRDefault="009079EA" w:rsidP="000D5CF5">
      <w:pPr>
        <w:ind w:left="-360" w:right="-360"/>
        <w:rPr>
          <w:color w:val="000000"/>
          <w:sz w:val="22"/>
        </w:rPr>
      </w:pPr>
      <w:r>
        <w:rPr>
          <w:color w:val="000000"/>
          <w:sz w:val="22"/>
        </w:rPr>
        <w:t>As local, regional, or even n</w:t>
      </w:r>
      <w:r w:rsidR="00407E80">
        <w:rPr>
          <w:color w:val="000000"/>
          <w:sz w:val="22"/>
        </w:rPr>
        <w:t xml:space="preserve">ational economies experience </w:t>
      </w:r>
      <w:r>
        <w:rPr>
          <w:color w:val="000000"/>
          <w:sz w:val="22"/>
        </w:rPr>
        <w:t>extended</w:t>
      </w:r>
      <w:r w:rsidR="00407E80">
        <w:rPr>
          <w:color w:val="000000"/>
          <w:sz w:val="22"/>
        </w:rPr>
        <w:t xml:space="preserve"> downtowns, chances are there will</w:t>
      </w:r>
      <w:r>
        <w:rPr>
          <w:color w:val="000000"/>
          <w:sz w:val="22"/>
        </w:rPr>
        <w:t xml:space="preserve"> </w:t>
      </w:r>
    </w:p>
    <w:p w14:paraId="64F2B04E" w14:textId="3AEFDD60" w:rsidR="00821A9C" w:rsidRPr="009867EE" w:rsidRDefault="009079EA" w:rsidP="00484750">
      <w:pPr>
        <w:ind w:left="-360" w:right="-360"/>
        <w:rPr>
          <w:b/>
          <w:color w:val="000000"/>
          <w:sz w:val="22"/>
          <w:szCs w:val="22"/>
        </w:rPr>
      </w:pPr>
      <w:r>
        <w:rPr>
          <w:color w:val="000000"/>
          <w:sz w:val="22"/>
        </w:rPr>
        <w:t xml:space="preserve">be fewer employment opportunities and possibly </w:t>
      </w:r>
      <w:r w:rsidR="00407E80">
        <w:rPr>
          <w:color w:val="000000"/>
          <w:sz w:val="22"/>
        </w:rPr>
        <w:t xml:space="preserve">even </w:t>
      </w:r>
      <w:r>
        <w:rPr>
          <w:color w:val="000000"/>
          <w:sz w:val="22"/>
        </w:rPr>
        <w:t>hiring freezes in certain sectors.</w:t>
      </w:r>
      <w:r w:rsidR="00407E80">
        <w:rPr>
          <w:color w:val="000000"/>
          <w:sz w:val="22"/>
        </w:rPr>
        <w:t xml:space="preserve"> </w:t>
      </w:r>
      <w:r w:rsidR="009867EE">
        <w:rPr>
          <w:color w:val="000000"/>
          <w:sz w:val="22"/>
        </w:rPr>
        <w:t>It is important to emphasize that</w:t>
      </w:r>
      <w:r w:rsidR="005D69CD">
        <w:rPr>
          <w:color w:val="000000"/>
          <w:sz w:val="22"/>
        </w:rPr>
        <w:t xml:space="preserve"> </w:t>
      </w:r>
      <w:r w:rsidR="009867EE">
        <w:rPr>
          <w:color w:val="000000"/>
          <w:sz w:val="22"/>
        </w:rPr>
        <w:t>i</w:t>
      </w:r>
      <w:r w:rsidR="00407E80">
        <w:rPr>
          <w:color w:val="000000"/>
          <w:sz w:val="22"/>
        </w:rPr>
        <w:t xml:space="preserve">t is the </w:t>
      </w:r>
      <w:r w:rsidR="00407E80" w:rsidRPr="009867EE">
        <w:rPr>
          <w:color w:val="000000"/>
          <w:sz w:val="22"/>
          <w:u w:val="single"/>
        </w:rPr>
        <w:t>school’s responsibility</w:t>
      </w:r>
      <w:r w:rsidR="005D69CD">
        <w:rPr>
          <w:color w:val="000000"/>
          <w:sz w:val="22"/>
        </w:rPr>
        <w:t xml:space="preserve"> </w:t>
      </w:r>
      <w:r w:rsidR="00407E80">
        <w:rPr>
          <w:color w:val="000000"/>
          <w:sz w:val="22"/>
        </w:rPr>
        <w:t xml:space="preserve">to </w:t>
      </w:r>
      <w:r w:rsidR="00484750">
        <w:rPr>
          <w:color w:val="000000"/>
          <w:sz w:val="22"/>
        </w:rPr>
        <w:t xml:space="preserve">anticipate economic trends, </w:t>
      </w:r>
      <w:r w:rsidR="00407E80">
        <w:rPr>
          <w:color w:val="000000"/>
          <w:sz w:val="22"/>
        </w:rPr>
        <w:t>enroll only as many students as their staff can realistically place</w:t>
      </w:r>
      <w:r w:rsidR="00484750">
        <w:rPr>
          <w:color w:val="000000"/>
          <w:sz w:val="22"/>
        </w:rPr>
        <w:t>,</w:t>
      </w:r>
      <w:r w:rsidR="00407E80">
        <w:rPr>
          <w:color w:val="000000"/>
          <w:sz w:val="22"/>
        </w:rPr>
        <w:t xml:space="preserve"> </w:t>
      </w:r>
      <w:r w:rsidR="00407E80" w:rsidRPr="000A5731">
        <w:rPr>
          <w:color w:val="000000"/>
          <w:sz w:val="22"/>
        </w:rPr>
        <w:t>AND</w:t>
      </w:r>
      <w:r>
        <w:rPr>
          <w:color w:val="000000"/>
          <w:sz w:val="22"/>
        </w:rPr>
        <w:t xml:space="preserve"> </w:t>
      </w:r>
      <w:r w:rsidR="00407E80">
        <w:rPr>
          <w:color w:val="000000"/>
          <w:sz w:val="22"/>
        </w:rPr>
        <w:t>no more than the</w:t>
      </w:r>
      <w:r w:rsidR="00484750">
        <w:rPr>
          <w:color w:val="000000"/>
          <w:sz w:val="22"/>
        </w:rPr>
        <w:t xml:space="preserve"> market can bear</w:t>
      </w:r>
      <w:r w:rsidR="00407E80">
        <w:rPr>
          <w:color w:val="000000"/>
          <w:sz w:val="22"/>
        </w:rPr>
        <w:t xml:space="preserve"> regardless of what the U</w:t>
      </w:r>
      <w:r w:rsidR="009867EE">
        <w:rPr>
          <w:color w:val="000000"/>
          <w:sz w:val="22"/>
        </w:rPr>
        <w:t>.</w:t>
      </w:r>
      <w:r w:rsidR="00407E80">
        <w:rPr>
          <w:color w:val="000000"/>
          <w:sz w:val="22"/>
        </w:rPr>
        <w:t>S</w:t>
      </w:r>
      <w:r w:rsidR="009867EE">
        <w:rPr>
          <w:color w:val="000000"/>
          <w:sz w:val="22"/>
        </w:rPr>
        <w:t>.</w:t>
      </w:r>
      <w:r w:rsidR="00407E80">
        <w:rPr>
          <w:color w:val="000000"/>
          <w:sz w:val="22"/>
        </w:rPr>
        <w:t xml:space="preserve"> Bureau of Labor and Statistics may predict.</w:t>
      </w:r>
      <w:r w:rsidR="00F76408">
        <w:rPr>
          <w:color w:val="000000"/>
          <w:sz w:val="22"/>
        </w:rPr>
        <w:t xml:space="preserve"> If the </w:t>
      </w:r>
      <w:r w:rsidR="00C86D98">
        <w:rPr>
          <w:color w:val="000000"/>
          <w:sz w:val="22"/>
        </w:rPr>
        <w:t>number of graduates</w:t>
      </w:r>
      <w:r w:rsidR="00F76408">
        <w:rPr>
          <w:color w:val="000000"/>
          <w:sz w:val="22"/>
        </w:rPr>
        <w:t xml:space="preserve"> can be anticipated</w:t>
      </w:r>
      <w:r w:rsidR="00484750">
        <w:rPr>
          <w:color w:val="000000"/>
          <w:sz w:val="22"/>
        </w:rPr>
        <w:t xml:space="preserve"> prior to the last day of classes (month-by-month basis)</w:t>
      </w:r>
      <w:r w:rsidR="00F76408">
        <w:rPr>
          <w:color w:val="000000"/>
          <w:sz w:val="22"/>
        </w:rPr>
        <w:t>, then the school can successfull</w:t>
      </w:r>
      <w:r w:rsidR="00484750">
        <w:rPr>
          <w:color w:val="000000"/>
          <w:sz w:val="22"/>
        </w:rPr>
        <w:t>y plan the number of</w:t>
      </w:r>
      <w:r w:rsidR="00F76408">
        <w:rPr>
          <w:color w:val="000000"/>
          <w:sz w:val="22"/>
        </w:rPr>
        <w:t xml:space="preserve"> job</w:t>
      </w:r>
      <w:r w:rsidR="005D69CD">
        <w:rPr>
          <w:color w:val="000000"/>
          <w:sz w:val="22"/>
        </w:rPr>
        <w:t>s</w:t>
      </w:r>
      <w:r w:rsidR="00F76408">
        <w:rPr>
          <w:color w:val="000000"/>
          <w:sz w:val="22"/>
        </w:rPr>
        <w:t xml:space="preserve"> needed</w:t>
      </w:r>
      <w:r w:rsidR="006837C6">
        <w:rPr>
          <w:color w:val="000000"/>
          <w:sz w:val="22"/>
        </w:rPr>
        <w:t xml:space="preserve"> to place their graduates</w:t>
      </w:r>
      <w:r w:rsidR="00F76408">
        <w:rPr>
          <w:color w:val="000000"/>
          <w:sz w:val="22"/>
        </w:rPr>
        <w:t>.</w:t>
      </w:r>
      <w:r w:rsidR="00484750">
        <w:rPr>
          <w:color w:val="000000"/>
          <w:sz w:val="22"/>
        </w:rPr>
        <w:t xml:space="preserve"> If there are credentialing needs for licensure/employment, then that estimated timeline shoul</w:t>
      </w:r>
      <w:r w:rsidR="00623F8C">
        <w:rPr>
          <w:color w:val="000000"/>
          <w:sz w:val="22"/>
        </w:rPr>
        <w:t>d be part of the equation, thus the equation should look something like this:</w:t>
      </w:r>
      <w:r w:rsidR="00484750">
        <w:rPr>
          <w:color w:val="000000"/>
          <w:sz w:val="22"/>
        </w:rPr>
        <w:t xml:space="preserve"> </w:t>
      </w:r>
      <w:r w:rsidR="00623F8C" w:rsidRPr="009867EE">
        <w:rPr>
          <w:b/>
          <w:color w:val="000000"/>
          <w:sz w:val="22"/>
          <w:szCs w:val="22"/>
        </w:rPr>
        <w:t>anticipated # of grad</w:t>
      </w:r>
      <w:r w:rsidR="00484750" w:rsidRPr="009867EE">
        <w:rPr>
          <w:b/>
          <w:color w:val="000000"/>
          <w:sz w:val="22"/>
          <w:szCs w:val="22"/>
        </w:rPr>
        <w:t xml:space="preserve">s by </w:t>
      </w:r>
      <w:r w:rsidR="00AF52C2" w:rsidRPr="009867EE">
        <w:rPr>
          <w:b/>
          <w:color w:val="000000"/>
          <w:sz w:val="22"/>
          <w:szCs w:val="22"/>
        </w:rPr>
        <w:t>_____</w:t>
      </w:r>
      <w:r w:rsidR="00484750" w:rsidRPr="009867EE">
        <w:rPr>
          <w:b/>
          <w:color w:val="000000"/>
          <w:sz w:val="22"/>
          <w:szCs w:val="22"/>
        </w:rPr>
        <w:t xml:space="preserve"> date</w:t>
      </w:r>
      <w:r w:rsidR="00AF52C2" w:rsidRPr="009867EE">
        <w:rPr>
          <w:b/>
          <w:color w:val="000000"/>
          <w:sz w:val="22"/>
          <w:szCs w:val="22"/>
        </w:rPr>
        <w:t xml:space="preserve"> + # of months to apply/study/take exam, means # of jobs needed by ______ date.</w:t>
      </w:r>
    </w:p>
    <w:p w14:paraId="621E5DB2" w14:textId="5D015A18" w:rsidR="00B9193F" w:rsidRDefault="00814126" w:rsidP="000D5CF5">
      <w:pPr>
        <w:ind w:left="-360" w:right="-360"/>
        <w:rPr>
          <w:color w:val="000000"/>
          <w:sz w:val="22"/>
        </w:rPr>
      </w:pPr>
      <w:r w:rsidRPr="00814126">
        <w:rPr>
          <w:rFonts w:ascii="Zapf Dingbats" w:hAnsi="Zapf Dingbats"/>
          <w:color w:val="FF0000"/>
          <w:sz w:val="56"/>
          <w:szCs w:val="56"/>
          <w:vertAlign w:val="subscript"/>
        </w:rPr>
        <w:t></w:t>
      </w:r>
      <w:r w:rsidR="00B9193F">
        <w:rPr>
          <w:color w:val="000000"/>
          <w:sz w:val="22"/>
        </w:rPr>
        <w:t xml:space="preserve"> Placement is all about </w:t>
      </w:r>
      <w:r w:rsidR="00B9193F">
        <w:rPr>
          <w:b/>
          <w:color w:val="000000"/>
          <w:sz w:val="22"/>
        </w:rPr>
        <w:t xml:space="preserve">service – </w:t>
      </w:r>
      <w:r w:rsidR="00B9193F">
        <w:rPr>
          <w:i/>
          <w:color w:val="000000"/>
          <w:sz w:val="22"/>
        </w:rPr>
        <w:t>go</w:t>
      </w:r>
      <w:r w:rsidR="009867EE">
        <w:rPr>
          <w:i/>
          <w:color w:val="000000"/>
          <w:sz w:val="22"/>
        </w:rPr>
        <w:t>ing</w:t>
      </w:r>
      <w:r w:rsidR="00B9193F">
        <w:rPr>
          <w:i/>
          <w:color w:val="000000"/>
          <w:sz w:val="22"/>
        </w:rPr>
        <w:t xml:space="preserve"> the extra mile in hunti</w:t>
      </w:r>
      <w:r w:rsidR="003A5097">
        <w:rPr>
          <w:i/>
          <w:color w:val="000000"/>
          <w:sz w:val="22"/>
        </w:rPr>
        <w:t xml:space="preserve">ng down active jobs and </w:t>
      </w:r>
      <w:r w:rsidR="00B9193F">
        <w:rPr>
          <w:i/>
          <w:color w:val="000000"/>
          <w:sz w:val="22"/>
        </w:rPr>
        <w:t>connect</w:t>
      </w:r>
      <w:r w:rsidR="003A5097">
        <w:rPr>
          <w:i/>
          <w:color w:val="000000"/>
          <w:sz w:val="22"/>
        </w:rPr>
        <w:t>ing</w:t>
      </w:r>
      <w:r w:rsidR="00B9193F">
        <w:rPr>
          <w:i/>
          <w:color w:val="000000"/>
          <w:sz w:val="22"/>
        </w:rPr>
        <w:t xml:space="preserve"> graduates with employers.</w:t>
      </w:r>
    </w:p>
    <w:p w14:paraId="5768B156" w14:textId="77777777" w:rsidR="00821A9C" w:rsidRDefault="00821A9C" w:rsidP="000D5CF5">
      <w:pPr>
        <w:ind w:left="-360" w:right="-360"/>
        <w:rPr>
          <w:color w:val="000000"/>
          <w:sz w:val="22"/>
        </w:rPr>
      </w:pPr>
    </w:p>
    <w:p w14:paraId="00DAD5AF" w14:textId="77777777" w:rsidR="00F225D1" w:rsidRDefault="00F225D1" w:rsidP="000A5C3E">
      <w:pPr>
        <w:ind w:left="-360" w:right="-360"/>
        <w:rPr>
          <w:b/>
          <w:color w:val="1F497D" w:themeColor="text2"/>
          <w:sz w:val="22"/>
        </w:rPr>
      </w:pPr>
      <w:r w:rsidRPr="00BE6662">
        <w:rPr>
          <w:b/>
          <w:color w:val="1F497D" w:themeColor="text2"/>
          <w:sz w:val="22"/>
        </w:rPr>
        <w:t>Conclusion</w:t>
      </w:r>
    </w:p>
    <w:p w14:paraId="5EF463A6" w14:textId="4528F636" w:rsidR="00C0176D" w:rsidRDefault="001D612D" w:rsidP="0091123C">
      <w:pPr>
        <w:ind w:left="-360" w:right="-360"/>
        <w:rPr>
          <w:b/>
          <w:i/>
          <w:color w:val="000000" w:themeColor="text1"/>
          <w:sz w:val="22"/>
        </w:rPr>
      </w:pPr>
      <w:r w:rsidRPr="001D612D">
        <w:rPr>
          <w:b/>
          <w:color w:val="000000" w:themeColor="text1"/>
          <w:sz w:val="22"/>
          <w:u w:val="single"/>
        </w:rPr>
        <w:t>Do This</w:t>
      </w:r>
      <w:r w:rsidRPr="001D612D">
        <w:rPr>
          <w:b/>
          <w:color w:val="000000" w:themeColor="text1"/>
          <w:sz w:val="22"/>
        </w:rPr>
        <w:t xml:space="preserve">: </w:t>
      </w:r>
      <w:r w:rsidR="00C0176D">
        <w:rPr>
          <w:b/>
          <w:color w:val="000000" w:themeColor="text1"/>
          <w:sz w:val="22"/>
        </w:rPr>
        <w:t xml:space="preserve"> </w:t>
      </w:r>
      <w:r w:rsidRPr="001D612D">
        <w:rPr>
          <w:b/>
          <w:i/>
          <w:color w:val="000000" w:themeColor="text1"/>
          <w:sz w:val="22"/>
        </w:rPr>
        <w:t>Analyze</w:t>
      </w:r>
      <w:r>
        <w:rPr>
          <w:b/>
          <w:i/>
          <w:color w:val="000000" w:themeColor="text1"/>
          <w:sz w:val="22"/>
        </w:rPr>
        <w:t>-</w:t>
      </w:r>
      <w:r w:rsidRPr="001D612D">
        <w:rPr>
          <w:b/>
          <w:i/>
          <w:color w:val="000000" w:themeColor="text1"/>
          <w:sz w:val="22"/>
        </w:rPr>
        <w:t>Identify</w:t>
      </w:r>
      <w:r>
        <w:rPr>
          <w:b/>
          <w:i/>
          <w:color w:val="000000" w:themeColor="text1"/>
          <w:sz w:val="22"/>
        </w:rPr>
        <w:t>-</w:t>
      </w:r>
      <w:r w:rsidRPr="001D612D">
        <w:rPr>
          <w:b/>
          <w:i/>
          <w:color w:val="000000" w:themeColor="text1"/>
          <w:sz w:val="22"/>
        </w:rPr>
        <w:t>Fix</w:t>
      </w:r>
      <w:r>
        <w:rPr>
          <w:b/>
          <w:i/>
          <w:color w:val="000000" w:themeColor="text1"/>
          <w:sz w:val="22"/>
        </w:rPr>
        <w:t>-</w:t>
      </w:r>
      <w:r w:rsidRPr="001D612D">
        <w:rPr>
          <w:b/>
          <w:i/>
          <w:color w:val="000000" w:themeColor="text1"/>
          <w:sz w:val="22"/>
        </w:rPr>
        <w:t>Prove!</w:t>
      </w:r>
      <w:r w:rsidR="00C0176D">
        <w:rPr>
          <w:b/>
          <w:i/>
          <w:color w:val="000000" w:themeColor="text1"/>
          <w:sz w:val="22"/>
        </w:rPr>
        <w:t xml:space="preserve"> </w:t>
      </w:r>
    </w:p>
    <w:p w14:paraId="4D99FC26" w14:textId="4F7A5A3F" w:rsidR="001D612D" w:rsidRPr="001D612D" w:rsidRDefault="0091123C" w:rsidP="0091123C">
      <w:pPr>
        <w:ind w:left="-360" w:right="-360"/>
        <w:rPr>
          <w:b/>
          <w:color w:val="000000" w:themeColor="text1"/>
          <w:sz w:val="22"/>
        </w:rPr>
      </w:pPr>
      <w:r>
        <w:rPr>
          <w:b/>
          <w:color w:val="000000" w:themeColor="text1"/>
          <w:sz w:val="22"/>
          <w:u w:val="single"/>
        </w:rPr>
        <w:t>Not</w:t>
      </w:r>
      <w:r w:rsidRPr="001D612D">
        <w:rPr>
          <w:b/>
          <w:color w:val="000000" w:themeColor="text1"/>
          <w:sz w:val="22"/>
          <w:u w:val="single"/>
        </w:rPr>
        <w:t xml:space="preserve"> This</w:t>
      </w:r>
      <w:r w:rsidRPr="001D612D">
        <w:rPr>
          <w:b/>
          <w:color w:val="000000" w:themeColor="text1"/>
          <w:sz w:val="22"/>
        </w:rPr>
        <w:t xml:space="preserve">: </w:t>
      </w:r>
      <w:r w:rsidR="00C0176D">
        <w:rPr>
          <w:b/>
          <w:color w:val="000000" w:themeColor="text1"/>
          <w:sz w:val="22"/>
        </w:rPr>
        <w:t xml:space="preserve"> </w:t>
      </w:r>
      <w:r>
        <w:rPr>
          <w:b/>
          <w:i/>
          <w:color w:val="000000" w:themeColor="text1"/>
          <w:sz w:val="22"/>
        </w:rPr>
        <w:t>Ignor</w:t>
      </w:r>
      <w:r w:rsidR="00AB0FF1">
        <w:rPr>
          <w:b/>
          <w:i/>
          <w:color w:val="000000" w:themeColor="text1"/>
          <w:sz w:val="22"/>
        </w:rPr>
        <w:t>e</w:t>
      </w:r>
      <w:r>
        <w:rPr>
          <w:b/>
          <w:i/>
          <w:color w:val="000000" w:themeColor="text1"/>
          <w:sz w:val="22"/>
        </w:rPr>
        <w:t>-Deny-Justify-Blame</w:t>
      </w:r>
      <w:r w:rsidRPr="001D612D">
        <w:rPr>
          <w:b/>
          <w:i/>
          <w:color w:val="000000" w:themeColor="text1"/>
          <w:sz w:val="22"/>
        </w:rPr>
        <w:t>!</w:t>
      </w:r>
    </w:p>
    <w:p w14:paraId="334302F2" w14:textId="49442408" w:rsidR="000A5731" w:rsidRPr="000A5731" w:rsidRDefault="000A5731" w:rsidP="000A5C3E">
      <w:pPr>
        <w:ind w:left="-360" w:right="-360"/>
        <w:rPr>
          <w:color w:val="000000"/>
          <w:sz w:val="22"/>
        </w:rPr>
      </w:pPr>
      <w:r>
        <w:rPr>
          <w:color w:val="000000"/>
          <w:sz w:val="22"/>
        </w:rPr>
        <w:t>Remember to</w:t>
      </w:r>
      <w:r w:rsidR="00B9193F">
        <w:rPr>
          <w:color w:val="000000"/>
          <w:sz w:val="22"/>
        </w:rPr>
        <w:t xml:space="preserve"> stay focused on proactive solutions rather than blaming others for </w:t>
      </w:r>
      <w:r>
        <w:rPr>
          <w:color w:val="000000"/>
          <w:sz w:val="22"/>
        </w:rPr>
        <w:t xml:space="preserve">any lack of insight on </w:t>
      </w:r>
      <w:r w:rsidR="009867EE">
        <w:rPr>
          <w:color w:val="000000"/>
          <w:sz w:val="22"/>
        </w:rPr>
        <w:t>the school’s part because</w:t>
      </w:r>
      <w:r>
        <w:rPr>
          <w:color w:val="000000"/>
          <w:sz w:val="22"/>
        </w:rPr>
        <w:t xml:space="preserve"> </w:t>
      </w:r>
      <w:r w:rsidRPr="000A5731">
        <w:rPr>
          <w:color w:val="000000"/>
          <w:sz w:val="22"/>
          <w:u w:val="single"/>
        </w:rPr>
        <w:t>it is all about</w:t>
      </w:r>
      <w:r>
        <w:rPr>
          <w:color w:val="000000"/>
          <w:sz w:val="22"/>
        </w:rPr>
        <w:t xml:space="preserve"> </w:t>
      </w:r>
      <w:r w:rsidR="00FB746C" w:rsidRPr="000A5731">
        <w:rPr>
          <w:b/>
          <w:color w:val="000000"/>
          <w:sz w:val="22"/>
        </w:rPr>
        <w:t>RELATIONSHIP</w:t>
      </w:r>
      <w:r w:rsidR="009867EE">
        <w:rPr>
          <w:b/>
          <w:color w:val="000000"/>
          <w:sz w:val="22"/>
        </w:rPr>
        <w:t>S</w:t>
      </w:r>
      <w:r>
        <w:rPr>
          <w:color w:val="000000"/>
          <w:sz w:val="22"/>
        </w:rPr>
        <w:t xml:space="preserve">, </w:t>
      </w:r>
      <w:r w:rsidR="00FB746C" w:rsidRPr="000A5731">
        <w:rPr>
          <w:b/>
          <w:color w:val="000000"/>
          <w:sz w:val="22"/>
        </w:rPr>
        <w:t>FAITH</w:t>
      </w:r>
      <w:r>
        <w:rPr>
          <w:color w:val="000000"/>
          <w:sz w:val="22"/>
        </w:rPr>
        <w:t xml:space="preserve">, and </w:t>
      </w:r>
      <w:r w:rsidR="00FB746C" w:rsidRPr="000A5731">
        <w:rPr>
          <w:b/>
          <w:color w:val="000000"/>
          <w:sz w:val="22"/>
        </w:rPr>
        <w:t>SERVICE</w:t>
      </w:r>
      <w:r w:rsidR="003A5097">
        <w:rPr>
          <w:color w:val="000000"/>
          <w:sz w:val="22"/>
        </w:rPr>
        <w:t>:</w:t>
      </w:r>
      <w:r>
        <w:rPr>
          <w:color w:val="000000"/>
          <w:sz w:val="22"/>
        </w:rPr>
        <w:t xml:space="preserve"> </w:t>
      </w:r>
    </w:p>
    <w:p w14:paraId="45EB63C0" w14:textId="0672D85D" w:rsidR="000A5731" w:rsidRPr="000A5731" w:rsidRDefault="000A5731" w:rsidP="000A5731">
      <w:pPr>
        <w:pStyle w:val="ListParagraph"/>
        <w:numPr>
          <w:ilvl w:val="0"/>
          <w:numId w:val="1"/>
        </w:numPr>
        <w:ind w:right="-360"/>
        <w:rPr>
          <w:color w:val="000000"/>
          <w:sz w:val="22"/>
        </w:rPr>
      </w:pPr>
      <w:r w:rsidRPr="000A5731">
        <w:rPr>
          <w:color w:val="000000"/>
          <w:sz w:val="22"/>
        </w:rPr>
        <w:t>Show a genuine inter</w:t>
      </w:r>
      <w:r w:rsidR="009867EE">
        <w:rPr>
          <w:color w:val="000000"/>
          <w:sz w:val="22"/>
        </w:rPr>
        <w:t>est and concern for the student</w:t>
      </w:r>
      <w:r w:rsidRPr="000A5731">
        <w:rPr>
          <w:color w:val="000000"/>
          <w:sz w:val="22"/>
        </w:rPr>
        <w:t>s</w:t>
      </w:r>
      <w:r w:rsidR="009867EE">
        <w:rPr>
          <w:color w:val="000000"/>
          <w:sz w:val="22"/>
        </w:rPr>
        <w:t>’</w:t>
      </w:r>
      <w:r w:rsidRPr="000A5731">
        <w:rPr>
          <w:color w:val="000000"/>
          <w:sz w:val="22"/>
        </w:rPr>
        <w:t xml:space="preserve"> welfare</w:t>
      </w:r>
      <w:r w:rsidR="009867EE">
        <w:rPr>
          <w:color w:val="000000"/>
          <w:sz w:val="22"/>
        </w:rPr>
        <w:t>;</w:t>
      </w:r>
    </w:p>
    <w:p w14:paraId="1C5BA74B" w14:textId="09395CA4" w:rsidR="000A5731" w:rsidRPr="000A5731" w:rsidRDefault="000A5731" w:rsidP="000A5731">
      <w:pPr>
        <w:pStyle w:val="ListParagraph"/>
        <w:numPr>
          <w:ilvl w:val="0"/>
          <w:numId w:val="1"/>
        </w:numPr>
        <w:ind w:right="-360"/>
        <w:rPr>
          <w:rFonts w:ascii="Times-Roman" w:hAnsi="Times-Roman" w:cs="Times-Roman"/>
          <w:sz w:val="22"/>
          <w:szCs w:val="26"/>
          <w:lang w:bidi="en-US"/>
        </w:rPr>
      </w:pPr>
      <w:r w:rsidRPr="000A5731">
        <w:rPr>
          <w:color w:val="000000"/>
          <w:sz w:val="22"/>
        </w:rPr>
        <w:t>Demonstrate and instill faith and confide</w:t>
      </w:r>
      <w:r w:rsidR="009867EE">
        <w:rPr>
          <w:color w:val="000000"/>
          <w:sz w:val="22"/>
        </w:rPr>
        <w:t>nce in their ability to succeed;</w:t>
      </w:r>
      <w:r w:rsidRPr="000A5731">
        <w:rPr>
          <w:color w:val="000000"/>
          <w:sz w:val="22"/>
        </w:rPr>
        <w:t xml:space="preserve"> and</w:t>
      </w:r>
      <w:r w:rsidR="009867EE">
        <w:rPr>
          <w:color w:val="000000"/>
          <w:sz w:val="22"/>
        </w:rPr>
        <w:t>,</w:t>
      </w:r>
      <w:r w:rsidRPr="000A5731">
        <w:rPr>
          <w:color w:val="000000"/>
          <w:sz w:val="22"/>
        </w:rPr>
        <w:t xml:space="preserve"> </w:t>
      </w:r>
    </w:p>
    <w:p w14:paraId="6A5E44EC" w14:textId="365F7F2A" w:rsidR="000A5C3E" w:rsidRPr="000A5731" w:rsidRDefault="000A5731" w:rsidP="000A5731">
      <w:pPr>
        <w:pStyle w:val="ListParagraph"/>
        <w:numPr>
          <w:ilvl w:val="0"/>
          <w:numId w:val="1"/>
        </w:numPr>
        <w:ind w:right="-360"/>
        <w:rPr>
          <w:rFonts w:ascii="Times-Roman" w:hAnsi="Times-Roman" w:cs="Times-Roman"/>
          <w:sz w:val="22"/>
          <w:szCs w:val="26"/>
          <w:lang w:bidi="en-US"/>
        </w:rPr>
      </w:pPr>
      <w:r>
        <w:rPr>
          <w:color w:val="000000"/>
          <w:sz w:val="22"/>
        </w:rPr>
        <w:t>Go</w:t>
      </w:r>
      <w:r w:rsidRPr="000A5731">
        <w:rPr>
          <w:color w:val="000000"/>
          <w:sz w:val="22"/>
        </w:rPr>
        <w:t xml:space="preserve"> the extra mile to find </w:t>
      </w:r>
      <w:r>
        <w:rPr>
          <w:color w:val="000000"/>
          <w:sz w:val="22"/>
        </w:rPr>
        <w:t xml:space="preserve">active jobs and then connect </w:t>
      </w:r>
      <w:r w:rsidRPr="000A5731">
        <w:rPr>
          <w:color w:val="000000"/>
          <w:sz w:val="22"/>
        </w:rPr>
        <w:t xml:space="preserve">those graduates with employers to </w:t>
      </w:r>
      <w:r>
        <w:rPr>
          <w:color w:val="000000"/>
          <w:sz w:val="22"/>
        </w:rPr>
        <w:t xml:space="preserve">          </w:t>
      </w:r>
      <w:r w:rsidRPr="000A5731">
        <w:rPr>
          <w:color w:val="000000"/>
          <w:sz w:val="22"/>
        </w:rPr>
        <w:t>“seal the deal.”</w:t>
      </w:r>
    </w:p>
    <w:p w14:paraId="3D86FC0F" w14:textId="77777777" w:rsidR="000A5C3E" w:rsidRPr="008222EC" w:rsidRDefault="000A5C3E" w:rsidP="000A5C3E">
      <w:pPr>
        <w:ind w:left="-360" w:right="-360"/>
        <w:rPr>
          <w:rFonts w:ascii="Times-Roman" w:hAnsi="Times-Roman" w:cs="Times-Roman"/>
          <w:i/>
          <w:sz w:val="22"/>
          <w:szCs w:val="26"/>
          <w:lang w:bidi="en-US"/>
        </w:rPr>
      </w:pPr>
    </w:p>
    <w:p w14:paraId="331E4AB6" w14:textId="19C2FBC7" w:rsidR="009867EE" w:rsidRPr="009867EE" w:rsidRDefault="000A5C3E" w:rsidP="009867EE">
      <w:pPr>
        <w:ind w:left="-360" w:right="-360"/>
        <w:rPr>
          <w:rFonts w:ascii="Times-Roman" w:hAnsi="Times-Roman" w:cs="Times-Roman"/>
          <w:color w:val="1F497D" w:themeColor="text2"/>
          <w:sz w:val="16"/>
          <w:szCs w:val="26"/>
          <w:lang w:bidi="en-US"/>
        </w:rPr>
      </w:pPr>
      <w:r w:rsidRPr="00BE6662">
        <w:rPr>
          <w:rFonts w:ascii="Times-Roman" w:hAnsi="Times-Roman" w:cs="Times-Roman"/>
          <w:b/>
          <w:color w:val="1F497D" w:themeColor="text2"/>
          <w:sz w:val="16"/>
          <w:szCs w:val="26"/>
          <w:lang w:bidi="en-US"/>
        </w:rPr>
        <w:t>Mr. Nikola</w:t>
      </w:r>
      <w:r w:rsidR="009867EE" w:rsidRPr="009867EE">
        <w:rPr>
          <w:rFonts w:ascii="Times-Roman" w:hAnsi="Times-Roman" w:cs="Times-Roman"/>
          <w:color w:val="1F497D" w:themeColor="text2"/>
          <w:sz w:val="16"/>
          <w:szCs w:val="26"/>
          <w:lang w:bidi="en-US"/>
        </w:rPr>
        <w:t xml:space="preserve"> has been a massage therapist, educator and author for more than 20 years. He owns Healing Mountain Massage School with </w:t>
      </w:r>
    </w:p>
    <w:p w14:paraId="2C250747" w14:textId="77777777" w:rsidR="009867EE" w:rsidRPr="009867EE" w:rsidRDefault="009867EE" w:rsidP="009867EE">
      <w:pPr>
        <w:ind w:left="-360" w:right="-360"/>
        <w:rPr>
          <w:color w:val="1F497D" w:themeColor="text2"/>
          <w:sz w:val="22"/>
        </w:rPr>
      </w:pPr>
      <w:r w:rsidRPr="009867EE">
        <w:rPr>
          <w:rFonts w:ascii="Times-Roman" w:hAnsi="Times-Roman" w:cs="Times-Roman"/>
          <w:color w:val="1F497D" w:themeColor="text2"/>
          <w:sz w:val="16"/>
          <w:szCs w:val="26"/>
          <w:lang w:bidi="en-US"/>
        </w:rPr>
        <w:t>two campuses in Utah. He currently serves as a commissioner (</w:t>
      </w:r>
      <w:r w:rsidRPr="009867EE">
        <w:rPr>
          <w:rFonts w:ascii="Times-Roman" w:hAnsi="Times-Roman" w:cs="Times-Roman"/>
          <w:i/>
          <w:color w:val="1F497D" w:themeColor="text2"/>
          <w:sz w:val="16"/>
          <w:szCs w:val="26"/>
          <w:lang w:bidi="en-US"/>
        </w:rPr>
        <w:t>member of the Board of Trustees and Executive Committee</w:t>
      </w:r>
      <w:r w:rsidRPr="009867EE">
        <w:rPr>
          <w:rFonts w:ascii="Times-Roman" w:hAnsi="Times-Roman" w:cs="Times-Roman"/>
          <w:color w:val="1F497D" w:themeColor="text2"/>
          <w:sz w:val="16"/>
          <w:szCs w:val="26"/>
          <w:lang w:bidi="en-US"/>
        </w:rPr>
        <w:t>) in a volunteer capacity for the Accrediting Bureau of Health Education Schools (ABHES).</w:t>
      </w:r>
    </w:p>
    <w:sectPr w:rsidR="009867EE" w:rsidRPr="009867EE" w:rsidSect="007E3E3D">
      <w:pgSz w:w="12240" w:h="15840"/>
      <w:pgMar w:top="1440" w:right="1800" w:bottom="117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Zapf Dingbats">
    <w:altName w:val="Wingdings 2"/>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D6056"/>
    <w:multiLevelType w:val="hybridMultilevel"/>
    <w:tmpl w:val="7FEA996E"/>
    <w:lvl w:ilvl="0" w:tplc="76064AAE">
      <w:start w:val="1"/>
      <w:numFmt w:val="decimal"/>
      <w:lvlText w:val="%1."/>
      <w:lvlJc w:val="left"/>
      <w:pPr>
        <w:ind w:left="220" w:hanging="360"/>
      </w:pPr>
      <w:rPr>
        <w:rFonts w:hint="default"/>
      </w:rPr>
    </w:lvl>
    <w:lvl w:ilvl="1" w:tplc="04090019" w:tentative="1">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AFE"/>
    <w:rsid w:val="00001B17"/>
    <w:rsid w:val="000260A7"/>
    <w:rsid w:val="00045FB5"/>
    <w:rsid w:val="0008051C"/>
    <w:rsid w:val="00095CD4"/>
    <w:rsid w:val="000A5731"/>
    <w:rsid w:val="000A5C3E"/>
    <w:rsid w:val="000D5CF5"/>
    <w:rsid w:val="00124E21"/>
    <w:rsid w:val="00133BD5"/>
    <w:rsid w:val="0015066E"/>
    <w:rsid w:val="0015340C"/>
    <w:rsid w:val="0015567B"/>
    <w:rsid w:val="001560C8"/>
    <w:rsid w:val="0015644C"/>
    <w:rsid w:val="001614FC"/>
    <w:rsid w:val="001663F6"/>
    <w:rsid w:val="00171AFE"/>
    <w:rsid w:val="001C08BD"/>
    <w:rsid w:val="001D612D"/>
    <w:rsid w:val="001F5DB5"/>
    <w:rsid w:val="00200FD5"/>
    <w:rsid w:val="00203A2A"/>
    <w:rsid w:val="00233A88"/>
    <w:rsid w:val="00253965"/>
    <w:rsid w:val="00255281"/>
    <w:rsid w:val="002773C2"/>
    <w:rsid w:val="002A4210"/>
    <w:rsid w:val="002D7967"/>
    <w:rsid w:val="002E27D5"/>
    <w:rsid w:val="00304130"/>
    <w:rsid w:val="00306B2F"/>
    <w:rsid w:val="00307CEA"/>
    <w:rsid w:val="00310DB3"/>
    <w:rsid w:val="00350673"/>
    <w:rsid w:val="003578F2"/>
    <w:rsid w:val="00376404"/>
    <w:rsid w:val="003A5097"/>
    <w:rsid w:val="003A568F"/>
    <w:rsid w:val="003B1777"/>
    <w:rsid w:val="003B4F4C"/>
    <w:rsid w:val="003C38A6"/>
    <w:rsid w:val="00402408"/>
    <w:rsid w:val="004052B2"/>
    <w:rsid w:val="00407E80"/>
    <w:rsid w:val="004148D4"/>
    <w:rsid w:val="0042340F"/>
    <w:rsid w:val="00447C35"/>
    <w:rsid w:val="00457826"/>
    <w:rsid w:val="00484750"/>
    <w:rsid w:val="004961D8"/>
    <w:rsid w:val="004A2B85"/>
    <w:rsid w:val="004A5537"/>
    <w:rsid w:val="004B24C3"/>
    <w:rsid w:val="004B4B76"/>
    <w:rsid w:val="004C7CD4"/>
    <w:rsid w:val="004D3CB7"/>
    <w:rsid w:val="004F333D"/>
    <w:rsid w:val="0050234A"/>
    <w:rsid w:val="00533BB8"/>
    <w:rsid w:val="0057774C"/>
    <w:rsid w:val="005926B0"/>
    <w:rsid w:val="005C12AB"/>
    <w:rsid w:val="005D69CD"/>
    <w:rsid w:val="005F2E75"/>
    <w:rsid w:val="00602C4F"/>
    <w:rsid w:val="00607133"/>
    <w:rsid w:val="00623F8C"/>
    <w:rsid w:val="00647FD0"/>
    <w:rsid w:val="006534AF"/>
    <w:rsid w:val="006720BE"/>
    <w:rsid w:val="00682846"/>
    <w:rsid w:val="006837C6"/>
    <w:rsid w:val="006B513A"/>
    <w:rsid w:val="006E4F1E"/>
    <w:rsid w:val="006F1B59"/>
    <w:rsid w:val="007148D2"/>
    <w:rsid w:val="0071586E"/>
    <w:rsid w:val="00724EF5"/>
    <w:rsid w:val="0073547C"/>
    <w:rsid w:val="0077010D"/>
    <w:rsid w:val="007720A4"/>
    <w:rsid w:val="00774FE2"/>
    <w:rsid w:val="00791FDD"/>
    <w:rsid w:val="007D3824"/>
    <w:rsid w:val="007D4549"/>
    <w:rsid w:val="007E3E3D"/>
    <w:rsid w:val="007E4E36"/>
    <w:rsid w:val="00810C2C"/>
    <w:rsid w:val="00814126"/>
    <w:rsid w:val="00821A9C"/>
    <w:rsid w:val="00824932"/>
    <w:rsid w:val="008413FC"/>
    <w:rsid w:val="00845842"/>
    <w:rsid w:val="008562D6"/>
    <w:rsid w:val="00872F81"/>
    <w:rsid w:val="008E4080"/>
    <w:rsid w:val="008F58A2"/>
    <w:rsid w:val="009079EA"/>
    <w:rsid w:val="0091123C"/>
    <w:rsid w:val="0091245C"/>
    <w:rsid w:val="0091363F"/>
    <w:rsid w:val="00936275"/>
    <w:rsid w:val="00945485"/>
    <w:rsid w:val="00951FFD"/>
    <w:rsid w:val="00962033"/>
    <w:rsid w:val="009867EE"/>
    <w:rsid w:val="00991C5E"/>
    <w:rsid w:val="0099471D"/>
    <w:rsid w:val="009C494B"/>
    <w:rsid w:val="00A32EA0"/>
    <w:rsid w:val="00A34CC1"/>
    <w:rsid w:val="00A52765"/>
    <w:rsid w:val="00A6220F"/>
    <w:rsid w:val="00A64AFA"/>
    <w:rsid w:val="00A702FB"/>
    <w:rsid w:val="00A85A64"/>
    <w:rsid w:val="00A92852"/>
    <w:rsid w:val="00A9554A"/>
    <w:rsid w:val="00AB0FF1"/>
    <w:rsid w:val="00AB6C39"/>
    <w:rsid w:val="00AB704E"/>
    <w:rsid w:val="00AC392F"/>
    <w:rsid w:val="00AF1FF9"/>
    <w:rsid w:val="00AF52C2"/>
    <w:rsid w:val="00B233CE"/>
    <w:rsid w:val="00B26CD1"/>
    <w:rsid w:val="00B768E6"/>
    <w:rsid w:val="00B9193F"/>
    <w:rsid w:val="00BE62A9"/>
    <w:rsid w:val="00BE6662"/>
    <w:rsid w:val="00C0176D"/>
    <w:rsid w:val="00C12D6B"/>
    <w:rsid w:val="00C370FC"/>
    <w:rsid w:val="00C434B9"/>
    <w:rsid w:val="00C75DF0"/>
    <w:rsid w:val="00C86D98"/>
    <w:rsid w:val="00C87C82"/>
    <w:rsid w:val="00C96A02"/>
    <w:rsid w:val="00CB149E"/>
    <w:rsid w:val="00CC3CD1"/>
    <w:rsid w:val="00CE148D"/>
    <w:rsid w:val="00D14D0E"/>
    <w:rsid w:val="00D15E50"/>
    <w:rsid w:val="00D34FA5"/>
    <w:rsid w:val="00D35793"/>
    <w:rsid w:val="00D51842"/>
    <w:rsid w:val="00D66016"/>
    <w:rsid w:val="00D77BA9"/>
    <w:rsid w:val="00D95FAA"/>
    <w:rsid w:val="00DB5822"/>
    <w:rsid w:val="00DC6FE9"/>
    <w:rsid w:val="00DD2181"/>
    <w:rsid w:val="00DF0BF5"/>
    <w:rsid w:val="00DF5FE5"/>
    <w:rsid w:val="00E00D24"/>
    <w:rsid w:val="00E00E56"/>
    <w:rsid w:val="00E15019"/>
    <w:rsid w:val="00E43A3A"/>
    <w:rsid w:val="00E556AF"/>
    <w:rsid w:val="00E624E9"/>
    <w:rsid w:val="00E90711"/>
    <w:rsid w:val="00EA6D91"/>
    <w:rsid w:val="00F225D1"/>
    <w:rsid w:val="00F31FD6"/>
    <w:rsid w:val="00F4153A"/>
    <w:rsid w:val="00F76408"/>
    <w:rsid w:val="00F86EDF"/>
    <w:rsid w:val="00FA2A88"/>
    <w:rsid w:val="00FA6F90"/>
    <w:rsid w:val="00FB10AD"/>
    <w:rsid w:val="00FB746C"/>
    <w:rsid w:val="00FC63A6"/>
    <w:rsid w:val="00FD341A"/>
    <w:rsid w:val="00FD66EC"/>
    <w:rsid w:val="00FF4BDE"/>
    <w:rsid w:val="00FF6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54D50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222EC"/>
    <w:pPr>
      <w:keepNext/>
      <w:outlineLvl w:val="0"/>
    </w:pPr>
    <w:rPr>
      <w:b/>
      <w:color w:val="333399"/>
      <w:sz w:val="32"/>
    </w:rPr>
  </w:style>
  <w:style w:type="paragraph" w:styleId="Heading2">
    <w:name w:val="heading 2"/>
    <w:basedOn w:val="Normal"/>
    <w:next w:val="Normal"/>
    <w:qFormat/>
    <w:rsid w:val="008222EC"/>
    <w:pPr>
      <w:keepNext/>
      <w:ind w:left="-360" w:right="-360"/>
      <w:outlineLvl w:val="1"/>
    </w:pPr>
    <w:rPr>
      <w:i/>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222EC"/>
    <w:pPr>
      <w:ind w:left="-360" w:right="-360"/>
    </w:pPr>
    <w:rPr>
      <w:color w:val="000000"/>
      <w:sz w:val="22"/>
    </w:rPr>
  </w:style>
  <w:style w:type="paragraph" w:styleId="ListParagraph">
    <w:name w:val="List Paragraph"/>
    <w:basedOn w:val="Normal"/>
    <w:uiPriority w:val="34"/>
    <w:qFormat/>
    <w:rsid w:val="000A57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222EC"/>
    <w:pPr>
      <w:keepNext/>
      <w:outlineLvl w:val="0"/>
    </w:pPr>
    <w:rPr>
      <w:b/>
      <w:color w:val="333399"/>
      <w:sz w:val="32"/>
    </w:rPr>
  </w:style>
  <w:style w:type="paragraph" w:styleId="Heading2">
    <w:name w:val="heading 2"/>
    <w:basedOn w:val="Normal"/>
    <w:next w:val="Normal"/>
    <w:qFormat/>
    <w:rsid w:val="008222EC"/>
    <w:pPr>
      <w:keepNext/>
      <w:ind w:left="-360" w:right="-360"/>
      <w:outlineLvl w:val="1"/>
    </w:pPr>
    <w:rPr>
      <w:i/>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222EC"/>
    <w:pPr>
      <w:ind w:left="-360" w:right="-360"/>
    </w:pPr>
    <w:rPr>
      <w:color w:val="000000"/>
      <w:sz w:val="22"/>
    </w:rPr>
  </w:style>
  <w:style w:type="paragraph" w:styleId="ListParagraph">
    <w:name w:val="List Paragraph"/>
    <w:basedOn w:val="Normal"/>
    <w:uiPriority w:val="34"/>
    <w:qFormat/>
    <w:rsid w:val="000A5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1420</TotalTime>
  <Pages>4</Pages>
  <Words>2064</Words>
  <Characters>11768</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Career College Controversy in the News</vt:lpstr>
      <vt:lpstr>Career College Controversy in the News</vt:lpstr>
      <vt:lpstr>    President of Healing Mountain Massage School</vt:lpstr>
    </vt:vector>
  </TitlesOfParts>
  <Company>Healing Mountain Massage School</Company>
  <LinksUpToDate>false</LinksUpToDate>
  <CharactersWithSpaces>13805</CharactersWithSpaces>
  <SharedDoc>false</SharedDoc>
  <HLinks>
    <vt:vector size="6" baseType="variant">
      <vt:variant>
        <vt:i4>8323196</vt:i4>
      </vt:variant>
      <vt:variant>
        <vt:i4>-1</vt:i4>
      </vt:variant>
      <vt:variant>
        <vt:i4>1026</vt:i4>
      </vt:variant>
      <vt:variant>
        <vt:i4>1</vt:i4>
      </vt:variant>
      <vt:variant>
        <vt:lpwstr>securedownload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College Controversy in the News</dc:title>
  <dc:subject/>
  <dc:creator>Randall Nikola</dc:creator>
  <cp:keywords/>
  <cp:lastModifiedBy>Chr</cp:lastModifiedBy>
  <cp:revision>91</cp:revision>
  <cp:lastPrinted>2012-07-16T20:57:00Z</cp:lastPrinted>
  <dcterms:created xsi:type="dcterms:W3CDTF">2012-06-16T20:47:00Z</dcterms:created>
  <dcterms:modified xsi:type="dcterms:W3CDTF">2012-12-18T22:58:00Z</dcterms:modified>
</cp:coreProperties>
</file>